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B7C6" w14:textId="77777777" w:rsidR="00AC0472" w:rsidRPr="0019356E" w:rsidRDefault="00AC0472" w:rsidP="0019356E">
      <w:pPr>
        <w:spacing w:after="0" w:line="240" w:lineRule="auto"/>
        <w:rPr>
          <w:rFonts w:ascii="Times New Roman" w:hAnsi="Times New Roman" w:cs="Times New Roman"/>
          <w:b/>
        </w:rPr>
      </w:pPr>
      <w:r w:rsidRPr="0019356E">
        <w:rPr>
          <w:rFonts w:ascii="Times New Roman" w:hAnsi="Times New Roman" w:cs="Times New Roman"/>
          <w:b/>
        </w:rPr>
        <w:t xml:space="preserve">Прочитайте текст и выполните задания 1-3 </w:t>
      </w:r>
    </w:p>
    <w:p w14:paraId="53E21500" w14:textId="77777777" w:rsidR="003B0B73" w:rsidRPr="0019356E" w:rsidRDefault="003B0B73" w:rsidP="0019356E">
      <w:pPr>
        <w:spacing w:after="0" w:line="240" w:lineRule="auto"/>
        <w:rPr>
          <w:rFonts w:ascii="Times New Roman" w:hAnsi="Times New Roman" w:cs="Times New Roman"/>
        </w:rPr>
      </w:pPr>
    </w:p>
    <w:p w14:paraId="234C7453" w14:textId="77777777" w:rsidR="003E5B62" w:rsidRPr="0019356E" w:rsidRDefault="003E5B62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ОБМОРОК (синкопе) - внезапная потеря сознания, обусловленная преходящей ишемией мозга. Наиболее лёгкая форма острой сосудистой недостаточности. </w:t>
      </w:r>
    </w:p>
    <w:p w14:paraId="47174707" w14:textId="77777777" w:rsidR="003E5B62" w:rsidRPr="0019356E" w:rsidRDefault="003E5B62" w:rsidP="0019356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Различают обморочную </w:t>
      </w:r>
      <w:r w:rsidRPr="0019356E">
        <w:rPr>
          <w:rFonts w:ascii="Times New Roman" w:hAnsi="Times New Roman" w:cs="Times New Roman"/>
          <w:u w:val="single"/>
        </w:rPr>
        <w:t>реакцию</w:t>
      </w:r>
      <w:r w:rsidRPr="0019356E">
        <w:rPr>
          <w:rFonts w:ascii="Times New Roman" w:hAnsi="Times New Roman" w:cs="Times New Roman"/>
        </w:rPr>
        <w:t xml:space="preserve"> (липотомия) и собственно обморок. Липотомия характеризуется внезапным легким затуманиванием сознания, головокружением, звоном в ушах, тошнотой, похолоданием рук и ног. Объективно отмечаются резкая бледность кожных покровов, легкий цианоз губ, расширение зрачков, малый пульс, снижение артериального давления. Пароксизм липотомии длится несколько секунд. Собственно обморок начинается с симптомов липотомии, за «….»  следует потеря сознания. Больной медленно падает (оседает). Пульс малый или совсем не определяется, артериальное давление резко снижено, дыхание поверхностное, сухожильные и кожные рефлексы не вызываются. Длительность потери сознания 10 - 30 с. После обморока некоторое время сохраняются общая слабость, тошнота, дискомфорт в брюшной полости. </w:t>
      </w:r>
    </w:p>
    <w:p w14:paraId="630CBE31" w14:textId="77777777" w:rsidR="003E5B62" w:rsidRPr="0019356E" w:rsidRDefault="003E5B62" w:rsidP="0019356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Самый частый вариант обморока - вазовагальный - провоцируется отрицательными эмоциями и болью, духотой, длительным стоянием, резким переходом из горизонтального положения в вертикальное. </w:t>
      </w:r>
    </w:p>
    <w:p w14:paraId="7AE95828" w14:textId="77777777" w:rsidR="003E5B62" w:rsidRPr="0019356E" w:rsidRDefault="003E5B62" w:rsidP="0019356E">
      <w:pPr>
        <w:spacing w:after="0" w:line="240" w:lineRule="auto"/>
        <w:rPr>
          <w:rFonts w:ascii="Times New Roman" w:hAnsi="Times New Roman" w:cs="Times New Roman"/>
        </w:rPr>
      </w:pPr>
    </w:p>
    <w:p w14:paraId="64E7E81F" w14:textId="77777777" w:rsidR="00AC0472" w:rsidRPr="0019356E" w:rsidRDefault="00AC0472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1.</w:t>
      </w:r>
      <w:r w:rsidRPr="0019356E">
        <w:rPr>
          <w:rFonts w:ascii="Times New Roman" w:hAnsi="Times New Roman" w:cs="Times New Roman"/>
        </w:rPr>
        <w:t xml:space="preserve"> Укажите варианты ответов, в которых даны </w:t>
      </w:r>
      <w:r w:rsidRPr="0019356E">
        <w:rPr>
          <w:rFonts w:ascii="Times New Roman" w:hAnsi="Times New Roman" w:cs="Times New Roman"/>
          <w:b/>
        </w:rPr>
        <w:t xml:space="preserve">верные </w:t>
      </w:r>
      <w:r w:rsidRPr="0019356E">
        <w:rPr>
          <w:rFonts w:ascii="Times New Roman" w:hAnsi="Times New Roman" w:cs="Times New Roman"/>
        </w:rPr>
        <w:t xml:space="preserve">характеристики фрагмента текста. Запишите номера этих ответов. </w:t>
      </w:r>
    </w:p>
    <w:p w14:paraId="2FC0D530" w14:textId="77777777" w:rsidR="003B0B73" w:rsidRPr="0019356E" w:rsidRDefault="003B0B73" w:rsidP="0019356E">
      <w:pPr>
        <w:spacing w:after="0" w:line="240" w:lineRule="auto"/>
        <w:rPr>
          <w:rFonts w:ascii="Times New Roman" w:hAnsi="Times New Roman" w:cs="Times New Roman"/>
        </w:rPr>
      </w:pPr>
    </w:p>
    <w:p w14:paraId="13BF69CF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1) Наряду с общеупотребительной лексикой в тексте используются термины (синкопе, пароксизм, ишемия, липотомия, вазовагальный и др.), тематическая группа слов, отражающая проблематику текста (пульс, артериальное давление, потеря сознания, сосудистая недостаточность и др.). 2) Все глаголы текста употреблены в настоящем времени (отмечаются, следует, длится, сохраняются, провоцируется и т.д.), чтобы описать обморок как явление действительности, а не как отдельный случай, произошедший с конкретным человеком. </w:t>
      </w:r>
    </w:p>
    <w:p w14:paraId="314AD5BC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3) Использование эпитетов (кожные покровы, поверхностное дыхание, сухожильные рефлексы, общая слабость и др.) способствует выразительности изложения, помогает передать авторскую оценку описываемым явлениям. </w:t>
      </w:r>
    </w:p>
    <w:p w14:paraId="1EF6553B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4) Выразительность текста обеспечивается синтаксическими средствами, среди которых – ряды однородных членов предложения, вводные слова, эллипсис. </w:t>
      </w:r>
    </w:p>
    <w:p w14:paraId="6B307A4B" w14:textId="77777777" w:rsidR="003B0B73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5) Текст относится к научному стилю речи, так как основные цели автора – назвать причины и внешние признаки заболевания, определить его суть.</w:t>
      </w:r>
    </w:p>
    <w:p w14:paraId="3DD0827C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  <w:b/>
        </w:rPr>
      </w:pPr>
    </w:p>
    <w:p w14:paraId="032AB6FA" w14:textId="77777777" w:rsidR="00E7255D" w:rsidRPr="0019356E" w:rsidRDefault="00AC0472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2.</w:t>
      </w:r>
      <w:r w:rsidRPr="0019356E">
        <w:rPr>
          <w:rFonts w:ascii="Times New Roman" w:hAnsi="Times New Roman" w:cs="Times New Roman"/>
        </w:rPr>
        <w:t xml:space="preserve"> </w:t>
      </w:r>
      <w:r w:rsidR="00E7255D" w:rsidRPr="0019356E">
        <w:rPr>
          <w:rFonts w:ascii="Times New Roman" w:hAnsi="Times New Roman" w:cs="Times New Roman"/>
        </w:rPr>
        <w:t xml:space="preserve">Самостоятельно подберите </w:t>
      </w:r>
      <w:r w:rsidR="00E7255D" w:rsidRPr="0019356E">
        <w:rPr>
          <w:rFonts w:ascii="Times New Roman" w:hAnsi="Times New Roman" w:cs="Times New Roman"/>
          <w:b/>
        </w:rPr>
        <w:t>относительное местоимение</w:t>
      </w:r>
      <w:r w:rsidR="00E7255D" w:rsidRPr="0019356E">
        <w:rPr>
          <w:rFonts w:ascii="Times New Roman" w:hAnsi="Times New Roman" w:cs="Times New Roman"/>
        </w:rPr>
        <w:t xml:space="preserve">, которое должно стоять на месте пропуска в восьмом предложении текста. Запишите это местоимение. </w:t>
      </w:r>
    </w:p>
    <w:p w14:paraId="18BA45D3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</w:p>
    <w:p w14:paraId="3D15818D" w14:textId="77777777" w:rsidR="00E7255D" w:rsidRPr="0019356E" w:rsidRDefault="00AC0472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3.</w:t>
      </w:r>
      <w:r w:rsidRPr="0019356E">
        <w:rPr>
          <w:rFonts w:ascii="Times New Roman" w:hAnsi="Times New Roman" w:cs="Times New Roman"/>
        </w:rPr>
        <w:t xml:space="preserve"> </w:t>
      </w:r>
      <w:r w:rsidR="00E7255D" w:rsidRPr="0019356E">
        <w:rPr>
          <w:rFonts w:ascii="Times New Roman" w:hAnsi="Times New Roman" w:cs="Times New Roman"/>
        </w:rPr>
        <w:t xml:space="preserve">Прочитайте фрагмент словарной статьи, в которой приводятся значения слова, выделенного в четвёртом предложении текста. Определите значение, в котором это слово употреблено в тексте. Выпишите цифру, соответствующую этому значению в приведённом фрагменте словарной статьи. </w:t>
      </w:r>
    </w:p>
    <w:p w14:paraId="7D17DD27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РЕАКЦИЯ, -и, ж. </w:t>
      </w:r>
    </w:p>
    <w:p w14:paraId="178C26B1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1) Ответ на раздражение, воздействие извне. Реакция глаза на свет. </w:t>
      </w:r>
    </w:p>
    <w:p w14:paraId="76B52226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2) Резкая перемена в самочувствии, упадок, слабость после напряжения. Сейчас люди все терпят, ждут, а потом у некоторых может наступить реакция — усталость, болезни. </w:t>
      </w:r>
    </w:p>
    <w:p w14:paraId="1DEC0172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3) Хим. Взаимодействие между двумя или несколькими веществами, приводящее к образованию нового вещества. Реакция соединения.</w:t>
      </w:r>
    </w:p>
    <w:p w14:paraId="02002CCA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 4) Физ., хим. Показатель каких-л. процессов или свойств. Реакция излучения. Реакция оседания эритроцитов. Реакция почвы (кислая или щелочная). </w:t>
      </w:r>
    </w:p>
    <w:p w14:paraId="5BC2E19A" w14:textId="77777777" w:rsidR="003B0B73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5) только ед. Политика, государственный политический режим, осуществляющий возврат и защиту старых порядков путем борьбы с революционным движением и проявлениями всякого прогресса (полит.). После революции 1905—1906 гг. в России наступила пора жестокой реакции.</w:t>
      </w:r>
    </w:p>
    <w:p w14:paraId="5E55AED5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  <w:b/>
        </w:rPr>
      </w:pPr>
    </w:p>
    <w:p w14:paraId="182102B7" w14:textId="77777777" w:rsidR="00AC0472" w:rsidRPr="0019356E" w:rsidRDefault="00AC0472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4.</w:t>
      </w:r>
      <w:r w:rsidRPr="0019356E">
        <w:rPr>
          <w:rFonts w:ascii="Times New Roman" w:hAnsi="Times New Roman" w:cs="Times New Roman"/>
        </w:rPr>
        <w:t xml:space="preserve"> В одном из приведённых ниже слов допущена ошибка в постановке ударения: НЕВЕРНО выделена буква, обозначающая ударный гласный звук. Выпишите это слово. </w:t>
      </w:r>
    </w:p>
    <w:p w14:paraId="4571D815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включИшь       цепОчка       загодЯ       нанЯвшийся         кУхонный</w:t>
      </w:r>
    </w:p>
    <w:p w14:paraId="3B7B80E9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</w:p>
    <w:p w14:paraId="0C0D37F9" w14:textId="77777777" w:rsidR="00AC0472" w:rsidRPr="0019356E" w:rsidRDefault="00AC0472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5.</w:t>
      </w:r>
      <w:r w:rsidRPr="0019356E">
        <w:rPr>
          <w:rFonts w:ascii="Times New Roman" w:hAnsi="Times New Roman" w:cs="Times New Roman"/>
        </w:rPr>
        <w:t xml:space="preserve">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 </w:t>
      </w:r>
    </w:p>
    <w:p w14:paraId="72291050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lastRenderedPageBreak/>
        <w:t xml:space="preserve">В 1911 году в Ялте состоялся БЛАГОТВОРИТЕЛЬНЫЙ базар, на котором императрица с дочерьми самолично торговала сувенирами, выполненными ее же руками. </w:t>
      </w:r>
    </w:p>
    <w:p w14:paraId="2C63CA7E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Чувство собственного достоинства не позволяет человеку терпеть УНИЗИТЕЛЬНОЕ отношение к себе. </w:t>
      </w:r>
    </w:p>
    <w:p w14:paraId="0B5C2050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Не у каждой ЖЁСТКОЙ позиции есть убедительное оправдание. ИСПОЛНИТЕЛЬСКИЙ состав оркестра включает струнные и духовые инструменты. </w:t>
      </w:r>
    </w:p>
    <w:p w14:paraId="68505D0D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Нина Заречная, главная героиня «Чайки» А.П. Чехова, к сожалению, не обладала яркими АРТИСТИЧНЫМИ способностями.</w:t>
      </w:r>
    </w:p>
    <w:p w14:paraId="6E0E9A34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</w:p>
    <w:p w14:paraId="413EBEF7" w14:textId="77777777" w:rsidR="00AC0472" w:rsidRPr="0019356E" w:rsidRDefault="00AC0472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6.</w:t>
      </w:r>
      <w:r w:rsidRPr="0019356E">
        <w:rPr>
          <w:rFonts w:ascii="Times New Roman" w:hAnsi="Times New Roman" w:cs="Times New Roman"/>
        </w:rPr>
        <w:t xml:space="preserve"> Отредактируйте предложение: исправьте лексическую ошибку, </w:t>
      </w:r>
      <w:r w:rsidRPr="0019356E">
        <w:rPr>
          <w:rFonts w:ascii="Times New Roman" w:hAnsi="Times New Roman" w:cs="Times New Roman"/>
          <w:b/>
        </w:rPr>
        <w:t>исключив</w:t>
      </w:r>
      <w:r w:rsidRPr="0019356E">
        <w:rPr>
          <w:rFonts w:ascii="Times New Roman" w:hAnsi="Times New Roman" w:cs="Times New Roman"/>
        </w:rPr>
        <w:t xml:space="preserve"> лишнее слово. </w:t>
      </w:r>
    </w:p>
    <w:p w14:paraId="1F30F029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Пословица «Рыба ищет, где глубже, а человек – где лучше» несет простую мысль, что каждый ищет самые оптимальные условия для существования. </w:t>
      </w:r>
    </w:p>
    <w:p w14:paraId="337A13FC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</w:p>
    <w:p w14:paraId="6D5D8223" w14:textId="77777777" w:rsidR="00AC0472" w:rsidRPr="0019356E" w:rsidRDefault="00AC0472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7.</w:t>
      </w:r>
      <w:r w:rsidRPr="0019356E">
        <w:rPr>
          <w:rFonts w:ascii="Times New Roman" w:hAnsi="Times New Roman" w:cs="Times New Roman"/>
        </w:rPr>
        <w:t xml:space="preserve"> В одном из выделенных ниже слов допущена ошибка в образовании </w:t>
      </w:r>
      <w:r w:rsidRPr="0019356E">
        <w:rPr>
          <w:rFonts w:ascii="Times New Roman" w:hAnsi="Times New Roman" w:cs="Times New Roman"/>
          <w:b/>
        </w:rPr>
        <w:t>формы слова</w:t>
      </w:r>
      <w:r w:rsidRPr="0019356E">
        <w:rPr>
          <w:rFonts w:ascii="Times New Roman" w:hAnsi="Times New Roman" w:cs="Times New Roman"/>
        </w:rPr>
        <w:t xml:space="preserve">. Исправьте ошибку и запишите слово правильно. </w:t>
      </w:r>
    </w:p>
    <w:p w14:paraId="37565F84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опытные ДОКТОРА          СЕМЬЮДЕСЯТЬЮ стульями         нет НОСКОВ сливочные КРЕМА              ТРОЕ товарищей</w:t>
      </w:r>
    </w:p>
    <w:p w14:paraId="079B2CE3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</w:p>
    <w:p w14:paraId="6715C373" w14:textId="77777777" w:rsidR="003B0B73" w:rsidRPr="0019356E" w:rsidRDefault="00AC0472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8.</w:t>
      </w:r>
      <w:r w:rsidRPr="0019356E">
        <w:rPr>
          <w:rFonts w:ascii="Times New Roman" w:hAnsi="Times New Roman" w:cs="Times New Roman"/>
        </w:rPr>
        <w:t xml:space="preserve"> Установите соответствие между грамматическими ошибками и предложениями, в которых они допущены: к каждой позиции из первого столбца подберите соответствующую позицию из второго столбца. </w:t>
      </w:r>
    </w:p>
    <w:p w14:paraId="48F7FB74" w14:textId="77777777" w:rsidR="003B0B73" w:rsidRPr="0019356E" w:rsidRDefault="00AC0472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ГРАММАТИЧЕСКИЕ ОШИБКИ </w:t>
      </w:r>
    </w:p>
    <w:p w14:paraId="6C766176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А. нарушение в построении предложения с причастным оборотом</w:t>
      </w:r>
    </w:p>
    <w:p w14:paraId="1485E148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Б. нарушение в построении сложного предложения </w:t>
      </w:r>
    </w:p>
    <w:p w14:paraId="6F2052E8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В. нарушение в построении предложения с несогласованным приложением Г. нарушение связи между подлежащим и сказуемым </w:t>
      </w:r>
    </w:p>
    <w:p w14:paraId="4619809F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Д. нарушение видовременной соотнесённости глагольных форм </w:t>
      </w:r>
    </w:p>
    <w:p w14:paraId="5B6834CB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ПРЕДЛОЖЕНИЯ</w:t>
      </w:r>
    </w:p>
    <w:p w14:paraId="47BE3234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1) И.С. Тургенев подвергает Базарова самому сложному испытанию ─ «испытанию любовью» ─ и этим раскрыл истинную сущность своего героя. </w:t>
      </w:r>
    </w:p>
    <w:p w14:paraId="6698C24A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2) Все, кто побывал в Крыму, увёз с собой яркие впечатления о море, горах, южных травах и цветах. </w:t>
      </w:r>
    </w:p>
    <w:p w14:paraId="0D628314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3) В основе произведения «Повести о настоящем человеке» лежат реальные события, произошедшие с Алексеем Маресьевым. </w:t>
      </w:r>
    </w:p>
    <w:p w14:paraId="174B42DA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4) С. Михалков утверждал, что мир купеческого Замоскворечья можно увидеть на сцене Малого театра благодаря великолепной игре актёров. </w:t>
      </w:r>
    </w:p>
    <w:p w14:paraId="3D505B98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5) В 1885 году В.Д. Поленов экспонировал на передвижной выставке девяносто семь этюдов, привезённым из поездки на Восток. </w:t>
      </w:r>
    </w:p>
    <w:p w14:paraId="4ED6AB1D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6) Теория красноречия для всех родов поэтических сочинений написана А.И. Галичем, преподававшим русскую и латинскую словесность в Царскосельском лицее. </w:t>
      </w:r>
    </w:p>
    <w:p w14:paraId="1C6F49A9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7) Пейзаж художника И.И. Машкова «Вид Москвы» передаёт авторское ощущение звонкой красочности городской улицы. </w:t>
      </w:r>
    </w:p>
    <w:p w14:paraId="74698EDD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8) Счастливы те, кто после долгой дороги с её холодом и слякотью видит знакомый дом и слышит голоса родных людей. </w:t>
      </w:r>
    </w:p>
    <w:p w14:paraId="109AB684" w14:textId="77777777" w:rsidR="003B0B73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9) Читая русскую классическую литературу, замечаешь, что насколько по- разному «град Петров» изображён в произведениях А.С. Пушкина, Н.В. Гоголя, Ф.М. Достоевского.</w:t>
      </w:r>
    </w:p>
    <w:p w14:paraId="1A588DBE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  <w:b/>
        </w:rPr>
      </w:pPr>
    </w:p>
    <w:p w14:paraId="524276CF" w14:textId="77777777" w:rsidR="003B0B73" w:rsidRPr="0019356E" w:rsidRDefault="003B0B7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9.</w:t>
      </w:r>
      <w:r w:rsidRPr="0019356E">
        <w:rPr>
          <w:rFonts w:ascii="Times New Roman" w:hAnsi="Times New Roman" w:cs="Times New Roman"/>
        </w:rPr>
        <w:t xml:space="preserve"> Укажите варианты ответов, в которых во всех словах одного ряда содержится безударная </w:t>
      </w:r>
      <w:r w:rsidR="00E7255D" w:rsidRPr="0019356E">
        <w:rPr>
          <w:rFonts w:ascii="Times New Roman" w:hAnsi="Times New Roman" w:cs="Times New Roman"/>
          <w:b/>
        </w:rPr>
        <w:t>чередующаяся</w:t>
      </w:r>
      <w:r w:rsidRPr="0019356E">
        <w:rPr>
          <w:rFonts w:ascii="Times New Roman" w:hAnsi="Times New Roman" w:cs="Times New Roman"/>
        </w:rPr>
        <w:t xml:space="preserve"> гласная корня. Запишите номера ответов. </w:t>
      </w:r>
    </w:p>
    <w:p w14:paraId="5AD4B34C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1) ростовщик, примирять (врагов), блистательный </w:t>
      </w:r>
    </w:p>
    <w:p w14:paraId="2CEF4B1E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2) бравада, зарянка, сиреневый </w:t>
      </w:r>
    </w:p>
    <w:p w14:paraId="732195F0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3) равнина, пловчиха, выгарки </w:t>
      </w:r>
    </w:p>
    <w:p w14:paraId="6A82026F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4) занимать, сотворение, собирательный </w:t>
      </w:r>
    </w:p>
    <w:p w14:paraId="18A44C0C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5) поводырь, заявление, касательная</w:t>
      </w:r>
    </w:p>
    <w:p w14:paraId="7206152A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</w:p>
    <w:p w14:paraId="6E66DDEC" w14:textId="77777777" w:rsidR="003B0B73" w:rsidRPr="0019356E" w:rsidRDefault="003B0B7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10.</w:t>
      </w:r>
      <w:r w:rsidRPr="0019356E">
        <w:rPr>
          <w:rFonts w:ascii="Times New Roman" w:hAnsi="Times New Roman" w:cs="Times New Roman"/>
        </w:rPr>
        <w:t xml:space="preserve"> Укажите варианты ответов, в которых во всех словах одного ряда пропущена </w:t>
      </w:r>
      <w:r w:rsidRPr="0019356E">
        <w:rPr>
          <w:rFonts w:ascii="Times New Roman" w:hAnsi="Times New Roman" w:cs="Times New Roman"/>
          <w:i/>
        </w:rPr>
        <w:t>одна и та же буква</w:t>
      </w:r>
      <w:r w:rsidRPr="0019356E">
        <w:rPr>
          <w:rFonts w:ascii="Times New Roman" w:hAnsi="Times New Roman" w:cs="Times New Roman"/>
        </w:rPr>
        <w:t xml:space="preserve">. Запишите номера ответов. </w:t>
      </w:r>
    </w:p>
    <w:p w14:paraId="7B5C95B3" w14:textId="77777777" w:rsidR="00E7255D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1) пр..имущество, пр…равнять, пр…зумпция </w:t>
      </w:r>
    </w:p>
    <w:p w14:paraId="29E7F4AE" w14:textId="77777777" w:rsidR="008B089C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2) под…ячий, бел…этаж, п…едестал </w:t>
      </w:r>
    </w:p>
    <w:p w14:paraId="42A28C68" w14:textId="77777777" w:rsidR="008B089C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3) вз…браться, пр…ректор, не…писуемый </w:t>
      </w:r>
    </w:p>
    <w:p w14:paraId="70F13969" w14:textId="77777777" w:rsidR="008B089C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4) не…говорчивый, чере…полосица, во…зрение </w:t>
      </w:r>
    </w:p>
    <w:p w14:paraId="713463DB" w14:textId="77777777" w:rsidR="003B0B73" w:rsidRPr="0019356E" w:rsidRDefault="00E7255D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5) без…нициативный, с…митировать, пред…стория</w:t>
      </w:r>
    </w:p>
    <w:p w14:paraId="01E7CC5D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  <w:b/>
        </w:rPr>
      </w:pPr>
    </w:p>
    <w:p w14:paraId="3497AC61" w14:textId="77777777" w:rsidR="003B0B73" w:rsidRPr="0019356E" w:rsidRDefault="003B0B7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11.</w:t>
      </w:r>
      <w:r w:rsidRPr="0019356E">
        <w:rPr>
          <w:rFonts w:ascii="Times New Roman" w:hAnsi="Times New Roman" w:cs="Times New Roman"/>
        </w:rPr>
        <w:t xml:space="preserve"> Укажите варианты ответов, в которых в обоих словах одного ряда пропущена </w:t>
      </w:r>
      <w:r w:rsidRPr="0019356E">
        <w:rPr>
          <w:rFonts w:ascii="Times New Roman" w:hAnsi="Times New Roman" w:cs="Times New Roman"/>
          <w:i/>
        </w:rPr>
        <w:t>одна и та же буква.</w:t>
      </w:r>
      <w:r w:rsidRPr="0019356E">
        <w:rPr>
          <w:rFonts w:ascii="Times New Roman" w:hAnsi="Times New Roman" w:cs="Times New Roman"/>
        </w:rPr>
        <w:t xml:space="preserve"> Запишите номера ответов. </w:t>
      </w:r>
    </w:p>
    <w:p w14:paraId="39BCDF9B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1) марл…вый, гуттаперч..вый </w:t>
      </w:r>
    </w:p>
    <w:p w14:paraId="1DDB0A0A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2) досух…, издавн… </w:t>
      </w:r>
    </w:p>
    <w:p w14:paraId="771CD51B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3) никел…вый, милост…вый </w:t>
      </w:r>
    </w:p>
    <w:p w14:paraId="282864D8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4) сгущ…нка, крыж…вник </w:t>
      </w:r>
    </w:p>
    <w:p w14:paraId="30B18C02" w14:textId="77777777" w:rsidR="003B0B73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lastRenderedPageBreak/>
        <w:t>5) солдат..кий, каза…кий</w:t>
      </w:r>
    </w:p>
    <w:p w14:paraId="265504E4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</w:p>
    <w:p w14:paraId="26A96257" w14:textId="77777777" w:rsidR="003B0B73" w:rsidRPr="0019356E" w:rsidRDefault="003B0B7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12.</w:t>
      </w:r>
      <w:r w:rsidRPr="0019356E">
        <w:rPr>
          <w:rFonts w:ascii="Times New Roman" w:hAnsi="Times New Roman" w:cs="Times New Roman"/>
        </w:rPr>
        <w:t xml:space="preserve"> Укажите варианты ответов, в которых в обоих словах одного ряда пропущена </w:t>
      </w:r>
      <w:r w:rsidRPr="0019356E">
        <w:rPr>
          <w:rFonts w:ascii="Times New Roman" w:hAnsi="Times New Roman" w:cs="Times New Roman"/>
          <w:i/>
        </w:rPr>
        <w:t>одна и та же буква</w:t>
      </w:r>
      <w:r w:rsidRPr="0019356E">
        <w:rPr>
          <w:rFonts w:ascii="Times New Roman" w:hAnsi="Times New Roman" w:cs="Times New Roman"/>
        </w:rPr>
        <w:t xml:space="preserve">. Запишите номера ответов. </w:t>
      </w:r>
    </w:p>
    <w:p w14:paraId="4B2E7055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1) слыш…мый, реша…мый </w:t>
      </w:r>
    </w:p>
    <w:p w14:paraId="4F9846B8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2) задерж…нный, увид…нный </w:t>
      </w:r>
    </w:p>
    <w:p w14:paraId="1FDDD285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3) (они) бор…тся, (орехи) кол…т </w:t>
      </w:r>
    </w:p>
    <w:p w14:paraId="1BE1EB58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4) движ…щийся, (они) тащ…т </w:t>
      </w:r>
    </w:p>
    <w:p w14:paraId="450E5D32" w14:textId="77777777" w:rsidR="00760C42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5) неотъемл…мый, наде…шься</w:t>
      </w:r>
    </w:p>
    <w:p w14:paraId="531A12EA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</w:p>
    <w:p w14:paraId="2A548D5A" w14:textId="77777777" w:rsidR="003B0B73" w:rsidRPr="0019356E" w:rsidRDefault="003B0B7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13.</w:t>
      </w:r>
      <w:r w:rsidRPr="0019356E">
        <w:rPr>
          <w:rFonts w:ascii="Times New Roman" w:hAnsi="Times New Roman" w:cs="Times New Roman"/>
        </w:rPr>
        <w:t xml:space="preserve"> Определите предложение, в котором НЕ со словом пишется СЛИТНО. Раскройте скобки и выпишите это слово. </w:t>
      </w:r>
    </w:p>
    <w:p w14:paraId="08BF7038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Оказалось, что королю Лиру на старости лет НЕ(ГДЕ) голову приклонить. Ботинки со вчерашнего дня НЕ(ЧИЩЕНЫ). </w:t>
      </w:r>
    </w:p>
    <w:p w14:paraId="3340C280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Птицы летели на юг, к никогда НЕ(ЗАМЕРЗАЮЩИМ) берегам. </w:t>
      </w:r>
    </w:p>
    <w:p w14:paraId="56727E24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Страх придал сил, она мчалась, НЕ(РАЗБИРАЯ) дороги. </w:t>
      </w:r>
    </w:p>
    <w:p w14:paraId="015E1C86" w14:textId="77777777" w:rsidR="003B0B73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НЕ(ПОЛЮБИЛА) мачеха падчерицу, заставила работать с утра до ночи.</w:t>
      </w:r>
    </w:p>
    <w:p w14:paraId="1278F44F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</w:p>
    <w:p w14:paraId="454133F2" w14:textId="77777777" w:rsidR="003B0B73" w:rsidRPr="0019356E" w:rsidRDefault="003B0B7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14.</w:t>
      </w:r>
      <w:r w:rsidRPr="0019356E">
        <w:rPr>
          <w:rFonts w:ascii="Times New Roman" w:hAnsi="Times New Roman" w:cs="Times New Roman"/>
        </w:rPr>
        <w:t xml:space="preserve"> Определите предложение, в котором оба выделенных слова пишутся СЛИТНО. Раскройте скобки и выпишите эти два слова. </w:t>
      </w:r>
    </w:p>
    <w:p w14:paraId="7172A78F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«(ПО)ОДИНОЧКЕ пропадём!» ─ наставлял старик стоявшего (ПО)ОДАЛЬ внука. </w:t>
      </w:r>
    </w:p>
    <w:p w14:paraId="56931CF9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Уставшие путники расположились (В)ВИДУ замка, (ЧТО)БЫ насладиться великолепным пейзажем. </w:t>
      </w:r>
    </w:p>
    <w:p w14:paraId="64CB5864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(В)ТЕЧЕНИЕ недели я был оповещён о том, что моё дело отложено (НА)КОНЕЦ месяца. </w:t>
      </w:r>
    </w:p>
    <w:p w14:paraId="680AEFA8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ИССИНЯ(ЧЁРНЫЕ) кудри Натали только оттеняли её роскошное (БЕЛО)СНЕЖНОЕ бальное платье. </w:t>
      </w:r>
    </w:p>
    <w:p w14:paraId="0698FF7D" w14:textId="77777777" w:rsidR="003B0B73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Тогда я еще плохо понимал (ПО)ИСПАНСКИ, (ПО)ЭТОМУ мне пришлось отложить чтение «Дон Кихота» в оригинале.</w:t>
      </w:r>
    </w:p>
    <w:p w14:paraId="368E10C3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  <w:b/>
        </w:rPr>
      </w:pPr>
    </w:p>
    <w:p w14:paraId="0325E515" w14:textId="77777777" w:rsidR="003B0B73" w:rsidRPr="0019356E" w:rsidRDefault="003B0B7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15.</w:t>
      </w:r>
      <w:r w:rsidRPr="0019356E">
        <w:rPr>
          <w:rFonts w:ascii="Times New Roman" w:hAnsi="Times New Roman" w:cs="Times New Roman"/>
        </w:rPr>
        <w:t xml:space="preserve"> Укажите все цифры, на месте которых пишется НН. Запишите цифры в порядке возрастания. </w:t>
      </w:r>
    </w:p>
    <w:p w14:paraId="5FD1FABE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Неожида(1)ая встреча Онегина с Татьяной в Петербурге позволила герою увидеть в этой утонче(2)ой и женстве(3)ой даме когда-то влюблё(4)ую в него ю(5)ую девушку.</w:t>
      </w:r>
    </w:p>
    <w:p w14:paraId="158D39FF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</w:p>
    <w:p w14:paraId="65F6B67D" w14:textId="77777777" w:rsidR="003B0B73" w:rsidRPr="0019356E" w:rsidRDefault="003B0B7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16.</w:t>
      </w:r>
      <w:r w:rsidRPr="0019356E">
        <w:rPr>
          <w:rFonts w:ascii="Times New Roman" w:hAnsi="Times New Roman" w:cs="Times New Roman"/>
        </w:rPr>
        <w:t xml:space="preserve"> Расставьте знаки препинания. Укажите предложения, в которых нужно поставить ОДНУ запятую. Запишите номера этих предложений. </w:t>
      </w:r>
    </w:p>
    <w:p w14:paraId="44C3C4DB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1) Работа шла быстро и весело и была вовремя закончена. </w:t>
      </w:r>
    </w:p>
    <w:p w14:paraId="2563F188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2) Лес шумел то убаюкивающе и певуче то порывисто и тревожно. </w:t>
      </w:r>
    </w:p>
    <w:p w14:paraId="0635BE6F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3) То бойкие то нежные и задушевные переливы русской гармошки не могут не тронуть человеческого сердца. </w:t>
      </w:r>
    </w:p>
    <w:p w14:paraId="56D75B80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4) Не слышно ни звука и на деревьях не шевелится ни один листок. </w:t>
      </w:r>
    </w:p>
    <w:p w14:paraId="1EDE19AA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5) Целый день шел мелкий дождь и одиноко выл в трубе ветер.</w:t>
      </w:r>
    </w:p>
    <w:p w14:paraId="498B5245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</w:p>
    <w:p w14:paraId="00DFEDCC" w14:textId="77777777" w:rsidR="003B0B73" w:rsidRPr="0019356E" w:rsidRDefault="003B0B7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17.</w:t>
      </w:r>
      <w:r w:rsidRPr="0019356E">
        <w:rPr>
          <w:rFonts w:ascii="Times New Roman" w:hAnsi="Times New Roman" w:cs="Times New Roman"/>
        </w:rPr>
        <w:t xml:space="preserve"> Расставьте знаки препинания: укажите все цифры, на месте которых в предложении </w:t>
      </w:r>
      <w:r w:rsidRPr="0019356E">
        <w:rPr>
          <w:rFonts w:ascii="Times New Roman" w:hAnsi="Times New Roman" w:cs="Times New Roman"/>
          <w:i/>
        </w:rPr>
        <w:t>должны стоять запятые</w:t>
      </w:r>
      <w:r w:rsidRPr="0019356E">
        <w:rPr>
          <w:rFonts w:ascii="Times New Roman" w:hAnsi="Times New Roman" w:cs="Times New Roman"/>
        </w:rPr>
        <w:t xml:space="preserve">. </w:t>
      </w:r>
    </w:p>
    <w:p w14:paraId="29B25E96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Эпоха (1) начавшаяся (2) после открытий Галилео Галилея (3) и завершившаяся работами Исаака Ньютона (4) обозначила новый этап в развитии науки и техники.</w:t>
      </w:r>
    </w:p>
    <w:p w14:paraId="3AE3722A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</w:p>
    <w:p w14:paraId="429F9A26" w14:textId="77777777" w:rsidR="003B0B73" w:rsidRPr="0019356E" w:rsidRDefault="003B0B7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18</w:t>
      </w:r>
      <w:r w:rsidRPr="0019356E">
        <w:rPr>
          <w:rFonts w:ascii="Times New Roman" w:hAnsi="Times New Roman" w:cs="Times New Roman"/>
        </w:rPr>
        <w:t>. Расставьте знаки препинания: укажите все цифры, на месте которых в предложении должны стоять запятые.</w:t>
      </w:r>
    </w:p>
    <w:p w14:paraId="7FE980B6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Всё в Ольге… но любой роман </w:t>
      </w:r>
    </w:p>
    <w:p w14:paraId="3BFBCF50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Возьмите и найдёте (1) верно (2)</w:t>
      </w:r>
    </w:p>
    <w:p w14:paraId="464CFA04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 Её портрет: он очень мил, </w:t>
      </w:r>
    </w:p>
    <w:p w14:paraId="12205003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Я (3) прежде (4) сам его любил, </w:t>
      </w:r>
    </w:p>
    <w:p w14:paraId="7CAA2D6C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Но надоел он мне (5) безмерно. </w:t>
      </w:r>
    </w:p>
    <w:p w14:paraId="279D7A21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Позвольте мне (6) читатель мой (7) </w:t>
      </w:r>
    </w:p>
    <w:p w14:paraId="5F62FB0F" w14:textId="77777777" w:rsidR="003B0B73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Заняться старшею сестрой.                       (А.С. Пушкин)</w:t>
      </w:r>
    </w:p>
    <w:p w14:paraId="73465BB1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</w:p>
    <w:p w14:paraId="6D388F0F" w14:textId="77777777" w:rsidR="003B0B73" w:rsidRPr="0019356E" w:rsidRDefault="003B0B7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19.</w:t>
      </w:r>
      <w:r w:rsidRPr="0019356E">
        <w:rPr>
          <w:rFonts w:ascii="Times New Roman" w:hAnsi="Times New Roman" w:cs="Times New Roman"/>
        </w:rPr>
        <w:t xml:space="preserve"> Расставьте знаки препинания: укажите все цифры, на месте которых в предложении </w:t>
      </w:r>
      <w:r w:rsidRPr="0019356E">
        <w:rPr>
          <w:rFonts w:ascii="Times New Roman" w:hAnsi="Times New Roman" w:cs="Times New Roman"/>
          <w:i/>
        </w:rPr>
        <w:t>должны стоять запятые</w:t>
      </w:r>
      <w:r w:rsidRPr="0019356E">
        <w:rPr>
          <w:rFonts w:ascii="Times New Roman" w:hAnsi="Times New Roman" w:cs="Times New Roman"/>
        </w:rPr>
        <w:t xml:space="preserve">. </w:t>
      </w:r>
    </w:p>
    <w:p w14:paraId="2DD512BC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Она увидела (1) что храбрость и гордое самолюбие принадлежат не только одному сословию (2) и с тех пор (3) стала оказывать молодому учителю уважение (4) которое час от часу становилось заметнее для окружающих.</w:t>
      </w:r>
    </w:p>
    <w:p w14:paraId="623C7981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</w:p>
    <w:p w14:paraId="450E4771" w14:textId="77777777" w:rsidR="003B0B73" w:rsidRPr="0019356E" w:rsidRDefault="003B0B7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20.</w:t>
      </w:r>
      <w:r w:rsidRPr="0019356E">
        <w:rPr>
          <w:rFonts w:ascii="Times New Roman" w:hAnsi="Times New Roman" w:cs="Times New Roman"/>
        </w:rPr>
        <w:t xml:space="preserve"> Расставьте знаки препинания: укажите все цифры, на месте которых в предложении </w:t>
      </w:r>
      <w:r w:rsidRPr="0019356E">
        <w:rPr>
          <w:rFonts w:ascii="Times New Roman" w:hAnsi="Times New Roman" w:cs="Times New Roman"/>
          <w:i/>
        </w:rPr>
        <w:t>должны стоять запятые</w:t>
      </w:r>
      <w:r w:rsidRPr="0019356E">
        <w:rPr>
          <w:rFonts w:ascii="Times New Roman" w:hAnsi="Times New Roman" w:cs="Times New Roman"/>
        </w:rPr>
        <w:t xml:space="preserve">. </w:t>
      </w:r>
    </w:p>
    <w:p w14:paraId="4FD7A460" w14:textId="77777777" w:rsidR="003B0B73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Пушкин любил путешествовать (1) и (2) если он и жаловался в стихах на дорожную скуку (3) то это была «поэтическая жалоба» (4) которая не имела никакого отношения к сопровождавшему поэта в пути живому удовольствию.</w:t>
      </w:r>
    </w:p>
    <w:p w14:paraId="1EC9C70D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</w:p>
    <w:p w14:paraId="3DE5FED6" w14:textId="77777777" w:rsidR="003B0B73" w:rsidRPr="0019356E" w:rsidRDefault="003B0B7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lastRenderedPageBreak/>
        <w:t>21.</w:t>
      </w:r>
      <w:r w:rsidRPr="0019356E">
        <w:rPr>
          <w:rFonts w:ascii="Times New Roman" w:hAnsi="Times New Roman" w:cs="Times New Roman"/>
        </w:rPr>
        <w:t xml:space="preserve"> Найдите предложения, в которых</w:t>
      </w:r>
      <w:r w:rsidRPr="0019356E">
        <w:rPr>
          <w:rFonts w:ascii="Times New Roman" w:hAnsi="Times New Roman" w:cs="Times New Roman"/>
          <w:i/>
        </w:rPr>
        <w:t xml:space="preserve"> </w:t>
      </w:r>
      <w:r w:rsidR="008B089C" w:rsidRPr="0019356E">
        <w:rPr>
          <w:rFonts w:ascii="Times New Roman" w:hAnsi="Times New Roman" w:cs="Times New Roman"/>
          <w:i/>
        </w:rPr>
        <w:t>тире</w:t>
      </w:r>
      <w:r w:rsidRPr="0019356E">
        <w:rPr>
          <w:rFonts w:ascii="Times New Roman" w:hAnsi="Times New Roman" w:cs="Times New Roman"/>
        </w:rPr>
        <w:t xml:space="preserve"> ставится в соответствии с </w:t>
      </w:r>
      <w:r w:rsidRPr="0019356E">
        <w:rPr>
          <w:rFonts w:ascii="Times New Roman" w:hAnsi="Times New Roman" w:cs="Times New Roman"/>
          <w:i/>
        </w:rPr>
        <w:t>одним и тем же правилом пунктуации</w:t>
      </w:r>
      <w:r w:rsidRPr="0019356E">
        <w:rPr>
          <w:rFonts w:ascii="Times New Roman" w:hAnsi="Times New Roman" w:cs="Times New Roman"/>
        </w:rPr>
        <w:t xml:space="preserve">. Запишите номера этих предложений. </w:t>
      </w:r>
    </w:p>
    <w:p w14:paraId="3B6E2BAA" w14:textId="77777777" w:rsidR="003B0B73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(1)По-своему украшали вятские крестьяне своё простое жилище, и во многих крестьянских избах мы видели расписные «доски» – шкафчики возле печки. (2)В некоторых избах – расписная дверь и почти всегда голбец, деревянный короб, как бы прикрывающий печь с одной стороны. (3)Завершался голбец непременно коником – деревянной фигурой, вырезанной в условной форме конской головы. (4)На тёмно-коричневом или бордовом фоне «досок» распускались сказочные цветы, сидели на ветках пёстрые птицы, пересекались яркие полосы. (5)Живопись эта относилась, по-видимому, к концу XIX ─ началу XX века и связана была с развитием промыслов. (6)Опыт многих поколений, знающих дерево и умеющих работать с ним, чувствовался даже в мелком калаче – пряжке для стягивания воза сена. (7)Деревянные весы, чаши и вилы, полосы лыка, лапти, туеса, плетёные короба, кадки, прялки – все эти вещи были сработаны добротно, умно и красиво.</w:t>
      </w:r>
    </w:p>
    <w:p w14:paraId="0C8DDD05" w14:textId="77777777" w:rsidR="00491903" w:rsidRPr="0019356E" w:rsidRDefault="00491903" w:rsidP="0019356E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9356E">
        <w:rPr>
          <w:rFonts w:ascii="Times New Roman" w:hAnsi="Times New Roman" w:cs="Times New Roman"/>
          <w:b/>
        </w:rPr>
        <w:t>Прочитайте текст и выполните задания 22-27.</w:t>
      </w:r>
    </w:p>
    <w:p w14:paraId="3964CE80" w14:textId="77777777" w:rsidR="003B0B73" w:rsidRPr="0019356E" w:rsidRDefault="003B0B73" w:rsidP="0019356E">
      <w:pPr>
        <w:spacing w:after="0" w:line="240" w:lineRule="auto"/>
        <w:rPr>
          <w:rFonts w:ascii="Times New Roman" w:hAnsi="Times New Roman" w:cs="Times New Roman"/>
        </w:rPr>
      </w:pPr>
    </w:p>
    <w:p w14:paraId="6B52DB7D" w14:textId="77777777" w:rsidR="00491903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(1)Тогда у нас ещё был только один ребёнок – старший сын. (2)Мы были замечательно бедны. (3)Питались жареной капустой и гречкой. (4)Новогодние подарки ребёнку начинали покупать за полгода, не позже, так как точно знали, что накануне Нового года денег на все заказанные им у Деда Мороза сюрпризы точно не хватит. (5)Так вот и жили, приобретая один подарок в месяц: на него иногда уходила треть моей нехитрой зарплаты. (6)Старший очень долго верил в Деда Мороза, чуть ли не до восьми лет. (7)По крайней мере, я точно помню, что в первом классе он реагировал на одноклассников, которые кричали, что никакого Деда Мороза нет, как на глупцов.</w:t>
      </w:r>
    </w:p>
    <w:p w14:paraId="64BB4631" w14:textId="77777777" w:rsidR="008B089C" w:rsidRPr="0019356E" w:rsidRDefault="008B089C" w:rsidP="0019356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(8)Каждый год он составлял списки: что он желает заполучить к празднику. (9)Мы по списку всё исполняли, иногда добавляя что-либо от себя. </w:t>
      </w:r>
    </w:p>
    <w:p w14:paraId="7F80A255" w14:textId="77777777" w:rsidR="008B089C" w:rsidRPr="0019356E" w:rsidRDefault="008B089C" w:rsidP="0019356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(10)И вот, помню, случился очередной Новый год. (11)Мы с женою глубоко за полночь выложили огромный мешок подарков под ёлку. (12)Легли спать в предвкушении – нет же большей радости, как увидеть счастье своего ребёнка. </w:t>
      </w:r>
    </w:p>
    <w:p w14:paraId="04E0A399" w14:textId="77777777" w:rsidR="008B089C" w:rsidRPr="0019356E" w:rsidRDefault="008B089C" w:rsidP="0019356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(13)Утром, часов в 9, смотрим – он выползает из своей комнатки. (14)Вид сосредоточенный, лоб нахмурен: может, Дед Мороз забыл зайти. (15)Заприметил мешок, уселся рядом с ним и давай выкладывать всё. </w:t>
      </w:r>
      <w:r w:rsidRPr="0019356E">
        <w:rPr>
          <w:rFonts w:ascii="Times New Roman" w:hAnsi="Times New Roman" w:cs="Times New Roman"/>
        </w:rPr>
        <w:t xml:space="preserve">(16)Там был аэроплан на верёвочке. (17)Там был пароход на подставочке. (18)Солдаты трёх армий в ужасающей врага амуниции. (19)Книга с роскошными картинками. (20)Щит и меч. (21)Первый, ещё игрушечный мобильник. </w:t>
      </w:r>
    </w:p>
    <w:p w14:paraId="38F0DCDB" w14:textId="77777777" w:rsidR="005501E1" w:rsidRPr="0019356E" w:rsidRDefault="008B089C" w:rsidP="0019356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(22)Когда он всё это выгрузил, нам с кровати стало не видно нашего ребёнка. (23)Мы даже дыхание затаили в ожидании его реакции. (24)И тут раздался оглушительный плач! (25)Сын рыдал безутешно. </w:t>
      </w:r>
    </w:p>
    <w:p w14:paraId="0B5580D9" w14:textId="77777777" w:rsidR="005501E1" w:rsidRPr="0019356E" w:rsidRDefault="008B089C" w:rsidP="0019356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(26)Жена вскочила с кровати: что, мол, что такое, мой ангел?</w:t>
      </w:r>
    </w:p>
    <w:p w14:paraId="6A3CBCA7" w14:textId="77777777" w:rsidR="005501E1" w:rsidRPr="0019356E" w:rsidRDefault="008B089C" w:rsidP="0019356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 (27)Вы знаете, я врать не буду – я не помню точно, чего именно ему не хватило в числе подарков. (28)Но, поверьте, это была сущая ерунда. (29)Допустим, он хотел чёрный танк, а мы купили ему зелёный броневик. (30)Что-то вроде того. </w:t>
      </w:r>
    </w:p>
    <w:p w14:paraId="371E38DF" w14:textId="77777777" w:rsidR="005501E1" w:rsidRPr="0019356E" w:rsidRDefault="008B089C" w:rsidP="0019356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(31)Но обида и некоторый даже ужас были огромны. </w:t>
      </w:r>
    </w:p>
    <w:p w14:paraId="1D789390" w14:textId="77777777" w:rsidR="005501E1" w:rsidRPr="0019356E" w:rsidRDefault="008B089C" w:rsidP="0019356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– (32)Он забыл танк! – рыдал ребёнок. – (33)Он забыл! (34)Он забыл! (35)Сидит, понимаете, этот наш маленький гномик под горой игрушек, купленных на последние деньги родителями, отказывающими себе во всём, невидимый за ними, – и рыдает. </w:t>
      </w:r>
    </w:p>
    <w:p w14:paraId="35C1B8E8" w14:textId="77777777" w:rsidR="005501E1" w:rsidRPr="0019356E" w:rsidRDefault="008B089C" w:rsidP="0019356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(36)Реакция наша была совершенно нормальная. (37)Мы захохотали. (38)Ну, правда, это было очень смешно. </w:t>
      </w:r>
    </w:p>
    <w:p w14:paraId="63DF5B98" w14:textId="77777777" w:rsidR="005501E1" w:rsidRPr="0019356E" w:rsidRDefault="008B089C" w:rsidP="0019356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(39)Он от обиды зарыдал ещё больше – мы кое-как его утешили, пообещав написать Деду Морозу срочную телеграмму, пока он не уехал к себе в Лапландию… (40)Я до сих пор уверен, что мы себя вели правильно. (41)Может, у кого-то поведение моего ребёнка вызовет желание воскликнуть: «(42)Набаловок! (43)Кого вы воспитываете! (44)Он вам ещё покажет!»</w:t>
      </w:r>
    </w:p>
    <w:p w14:paraId="0AC9C2B8" w14:textId="77777777" w:rsidR="005501E1" w:rsidRPr="0019356E" w:rsidRDefault="008B089C" w:rsidP="0019356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 (45)Как хотите, я не спорю. (46)Я ж знаю, что он не набаловок. (47)Он отреагировал как ребёнок, которому ещё неведомы несчастье и обман. (48)Этого всего ему вдосталь достанется потом. (49)Уже достаётся. </w:t>
      </w:r>
      <w:r w:rsidR="005501E1" w:rsidRPr="0019356E">
        <w:rPr>
          <w:rFonts w:ascii="Times New Roman" w:hAnsi="Times New Roman" w:cs="Times New Roman"/>
        </w:rPr>
        <w:t xml:space="preserve"> </w:t>
      </w:r>
    </w:p>
    <w:p w14:paraId="793FC0EA" w14:textId="77777777" w:rsidR="005501E1" w:rsidRPr="0019356E" w:rsidRDefault="008B089C" w:rsidP="0019356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(50)Но дитя, у которого было по-настоящему счастливое детство, когда сбывалось всё, что должно сбыться, всю жизнь обладает огромным иммунитетом. (51)Я в этом убеждён. </w:t>
      </w:r>
    </w:p>
    <w:p w14:paraId="1DD8DA6E" w14:textId="77777777" w:rsidR="005501E1" w:rsidRPr="0019356E" w:rsidRDefault="008B089C" w:rsidP="0019356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(52)Мой отец говорил мне эту любимую мою фразу: «(53)Как скажешь – так и будет». (54)Я всё жду, кто мне ещё в жизни может такие слова сказать. (55)Больше никто не говорит. (56)Так как никто не может мне повторить эти слова, я сам часто их говорю своим близким. </w:t>
      </w:r>
    </w:p>
    <w:p w14:paraId="23406689" w14:textId="77777777" w:rsidR="005501E1" w:rsidRPr="0019356E" w:rsidRDefault="008B089C" w:rsidP="0019356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(57)Мой старший подрос, и теперь у нас детей уже четверо. (58)Старший свято блюдёт тайну Деда Мороза. (59)Дед Мороз есть, факт. (60)Каждый год наши младшие пишут ему свои письма. </w:t>
      </w:r>
    </w:p>
    <w:p w14:paraId="78AA4E90" w14:textId="77777777" w:rsidR="005501E1" w:rsidRPr="0019356E" w:rsidRDefault="008B089C" w:rsidP="0019356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lastRenderedPageBreak/>
        <w:t>(61)Старший самым внимательным образом отслеживает, чтобы броневик был зелёный, чтобы вместо мушкетёров в мешок не попали пираты, чтобы вместо Гарри Поттера не была куплена Таня Гроттер (или наоборот) и чтобы воздушные шарики были правильной воздушношариковой формы.</w:t>
      </w:r>
    </w:p>
    <w:p w14:paraId="3894DE61" w14:textId="77777777" w:rsidR="008B089C" w:rsidRPr="0019356E" w:rsidRDefault="008B089C" w:rsidP="0019356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 (62)Насколько я вижу (а я вижу), опыт детства научил моего старшего сына не безответственности и наглости, а желанию самолично доводить чудеса до конца для тех, кто ждёт этих чудес и верит в них. </w:t>
      </w:r>
    </w:p>
    <w:p w14:paraId="4223F0A7" w14:textId="77777777" w:rsidR="008B089C" w:rsidRPr="0019356E" w:rsidRDefault="008B089C" w:rsidP="0019356E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(По З. Прилепину) </w:t>
      </w:r>
    </w:p>
    <w:p w14:paraId="77D40018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*Захар Прилепин (Евгений Николаевич Прилепин; род. в 1975 г.) – современный российский писатель, лауреат литературных премий.</w:t>
      </w:r>
    </w:p>
    <w:p w14:paraId="1B149939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</w:p>
    <w:p w14:paraId="0046E6F8" w14:textId="77777777" w:rsidR="008B089C" w:rsidRPr="0019356E" w:rsidRDefault="008B089C" w:rsidP="0019356E">
      <w:pPr>
        <w:spacing w:after="0" w:line="240" w:lineRule="auto"/>
        <w:rPr>
          <w:rFonts w:ascii="Times New Roman" w:hAnsi="Times New Roman" w:cs="Times New Roman"/>
        </w:rPr>
      </w:pPr>
    </w:p>
    <w:p w14:paraId="3B17619B" w14:textId="77777777" w:rsidR="00491903" w:rsidRPr="0019356E" w:rsidRDefault="0049190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22.</w:t>
      </w:r>
      <w:r w:rsidRPr="0019356E">
        <w:rPr>
          <w:rFonts w:ascii="Times New Roman" w:hAnsi="Times New Roman" w:cs="Times New Roman"/>
        </w:rPr>
        <w:t xml:space="preserve"> Какие из высказываний </w:t>
      </w:r>
      <w:r w:rsidR="005501E1" w:rsidRPr="0019356E">
        <w:rPr>
          <w:rFonts w:ascii="Times New Roman" w:hAnsi="Times New Roman" w:cs="Times New Roman"/>
          <w:i/>
        </w:rPr>
        <w:t xml:space="preserve">не </w:t>
      </w:r>
      <w:r w:rsidRPr="0019356E">
        <w:rPr>
          <w:rFonts w:ascii="Times New Roman" w:hAnsi="Times New Roman" w:cs="Times New Roman"/>
          <w:i/>
        </w:rPr>
        <w:t>соответствуют</w:t>
      </w:r>
      <w:r w:rsidRPr="0019356E">
        <w:rPr>
          <w:rFonts w:ascii="Times New Roman" w:hAnsi="Times New Roman" w:cs="Times New Roman"/>
        </w:rPr>
        <w:t xml:space="preserve"> содержанию текста? Укажите номера ответов. </w:t>
      </w:r>
    </w:p>
    <w:p w14:paraId="0B0842EB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1) Сын рассказчика очень внимательно относился к выбору подарков для младших, чтобы получить лучшие игрушки. </w:t>
      </w:r>
    </w:p>
    <w:p w14:paraId="56FBD76F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2) Родителям казалось смешным, что, получив столько подарков, сын остался недоволен. </w:t>
      </w:r>
    </w:p>
    <w:p w14:paraId="1684A1A8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3) Счастливое детство помогает человеку стойко переносить неприятности дальнейшей жизни. </w:t>
      </w:r>
    </w:p>
    <w:p w14:paraId="793A65D2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4) Рассказчик уверен, что его был сын сильно избалован чрезмерным потаканием в детстве. </w:t>
      </w:r>
    </w:p>
    <w:p w14:paraId="5061278B" w14:textId="77777777" w:rsidR="00491903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5) Родители начинали покупать подарки для сына перед самым Новым годом.</w:t>
      </w:r>
    </w:p>
    <w:p w14:paraId="3A36DBE2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</w:p>
    <w:p w14:paraId="659E4584" w14:textId="77777777" w:rsidR="00491903" w:rsidRPr="0019356E" w:rsidRDefault="0049190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23.</w:t>
      </w:r>
      <w:r w:rsidRPr="0019356E">
        <w:rPr>
          <w:rFonts w:ascii="Times New Roman" w:hAnsi="Times New Roman" w:cs="Times New Roman"/>
        </w:rPr>
        <w:t xml:space="preserve"> Какие из перечисленных утверждений являются </w:t>
      </w:r>
      <w:r w:rsidRPr="0019356E">
        <w:rPr>
          <w:rFonts w:ascii="Times New Roman" w:hAnsi="Times New Roman" w:cs="Times New Roman"/>
          <w:i/>
        </w:rPr>
        <w:t>верными</w:t>
      </w:r>
      <w:r w:rsidRPr="0019356E">
        <w:rPr>
          <w:rFonts w:ascii="Times New Roman" w:hAnsi="Times New Roman" w:cs="Times New Roman"/>
        </w:rPr>
        <w:t xml:space="preserve">? Укажите номера ответов. </w:t>
      </w:r>
    </w:p>
    <w:p w14:paraId="03DDBFAF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1) Предложение 24 содержит причину того, о чём говорится в предложении 23. </w:t>
      </w:r>
    </w:p>
    <w:p w14:paraId="6D0F512C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2) Предложения 50-51 содержат описание. </w:t>
      </w:r>
    </w:p>
    <w:p w14:paraId="7FA9F273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3) Предложения 27 и 28 противопоставлены по содержанию. </w:t>
      </w:r>
    </w:p>
    <w:p w14:paraId="35C73484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4) В предложениях 11–13 представлено повествование. </w:t>
      </w:r>
    </w:p>
    <w:p w14:paraId="363686D8" w14:textId="77777777" w:rsidR="00491903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5) В предложениях 45-48 представлено рассуждение.</w:t>
      </w:r>
    </w:p>
    <w:p w14:paraId="64DFCC9B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  <w:b/>
        </w:rPr>
      </w:pPr>
    </w:p>
    <w:p w14:paraId="78B942BA" w14:textId="77777777" w:rsidR="00491903" w:rsidRPr="0019356E" w:rsidRDefault="0049190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24.</w:t>
      </w:r>
      <w:r w:rsidRPr="0019356E">
        <w:rPr>
          <w:rFonts w:ascii="Times New Roman" w:hAnsi="Times New Roman" w:cs="Times New Roman"/>
        </w:rPr>
        <w:t xml:space="preserve"> </w:t>
      </w:r>
      <w:r w:rsidR="005501E1" w:rsidRPr="0019356E">
        <w:rPr>
          <w:rFonts w:ascii="Times New Roman" w:hAnsi="Times New Roman" w:cs="Times New Roman"/>
        </w:rPr>
        <w:t xml:space="preserve">Подберите </w:t>
      </w:r>
      <w:r w:rsidR="005501E1" w:rsidRPr="0019356E">
        <w:rPr>
          <w:rFonts w:ascii="Times New Roman" w:hAnsi="Times New Roman" w:cs="Times New Roman"/>
          <w:i/>
        </w:rPr>
        <w:t xml:space="preserve">синоним </w:t>
      </w:r>
      <w:r w:rsidR="005501E1" w:rsidRPr="0019356E">
        <w:rPr>
          <w:rFonts w:ascii="Times New Roman" w:hAnsi="Times New Roman" w:cs="Times New Roman"/>
        </w:rPr>
        <w:t>к слову «</w:t>
      </w:r>
      <w:r w:rsidR="005501E1" w:rsidRPr="0019356E">
        <w:rPr>
          <w:rFonts w:ascii="Times New Roman" w:hAnsi="Times New Roman" w:cs="Times New Roman"/>
          <w:i/>
        </w:rPr>
        <w:t>блюдёт»</w:t>
      </w:r>
      <w:r w:rsidR="005501E1" w:rsidRPr="0019356E">
        <w:rPr>
          <w:rFonts w:ascii="Times New Roman" w:hAnsi="Times New Roman" w:cs="Times New Roman"/>
        </w:rPr>
        <w:t xml:space="preserve"> из предложения 58.</w:t>
      </w:r>
    </w:p>
    <w:p w14:paraId="7641D367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</w:p>
    <w:p w14:paraId="5657FDBE" w14:textId="77777777" w:rsidR="00491903" w:rsidRPr="0019356E" w:rsidRDefault="0049190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>25.</w:t>
      </w:r>
      <w:r w:rsidRPr="0019356E">
        <w:rPr>
          <w:rFonts w:ascii="Times New Roman" w:hAnsi="Times New Roman" w:cs="Times New Roman"/>
        </w:rPr>
        <w:t xml:space="preserve"> </w:t>
      </w:r>
      <w:r w:rsidR="005501E1" w:rsidRPr="0019356E">
        <w:rPr>
          <w:rFonts w:ascii="Times New Roman" w:hAnsi="Times New Roman" w:cs="Times New Roman"/>
        </w:rPr>
        <w:t xml:space="preserve">Среди предложений 44–50 найдите такое(-ие), которое(-ые) связано(-ы) с предыдущим при помощи </w:t>
      </w:r>
      <w:r w:rsidR="005501E1" w:rsidRPr="0019356E">
        <w:rPr>
          <w:rFonts w:ascii="Times New Roman" w:hAnsi="Times New Roman" w:cs="Times New Roman"/>
          <w:i/>
        </w:rPr>
        <w:t>указательного местоимения</w:t>
      </w:r>
      <w:r w:rsidR="005501E1" w:rsidRPr="0019356E">
        <w:rPr>
          <w:rFonts w:ascii="Times New Roman" w:hAnsi="Times New Roman" w:cs="Times New Roman"/>
        </w:rPr>
        <w:t>. Напишите номер(- а) этого(-их) предложения(-ий).</w:t>
      </w:r>
    </w:p>
    <w:p w14:paraId="08AE4E73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</w:p>
    <w:p w14:paraId="22043EE3" w14:textId="77777777" w:rsidR="005501E1" w:rsidRPr="0019356E" w:rsidRDefault="0049190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 xml:space="preserve">26. </w:t>
      </w:r>
      <w:r w:rsidR="005501E1" w:rsidRPr="0019356E">
        <w:rPr>
          <w:rFonts w:ascii="Times New Roman" w:hAnsi="Times New Roman" w:cs="Times New Roman"/>
        </w:rPr>
        <w:t xml:space="preserve">«З. Прилепин с удовольствием вспоминает годы детства своего старшего ребёнка. В тексте используются как тропы: (А)________ («замечательно бедны» в предложении 2) и (Б)_______ («опыт… научил» в предложении 62), так и синтаксические приемы, например, (В)_______ (предложения 17-21). Эмоциональность текста подчёркивается с помощью лексического средства (Г)________ («выползает» в предложении 13, «заприметил» в предложении 15, «выгрузил» в предложении 22, «набаловок» в предложении 42). </w:t>
      </w:r>
    </w:p>
    <w:p w14:paraId="17ED4B48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</w:p>
    <w:p w14:paraId="056DC135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Список терминов: </w:t>
      </w:r>
    </w:p>
    <w:p w14:paraId="5E99BCA2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1) диалог </w:t>
      </w:r>
    </w:p>
    <w:p w14:paraId="4AE67D66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2) эпитет </w:t>
      </w:r>
    </w:p>
    <w:p w14:paraId="07659723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3) метафора </w:t>
      </w:r>
    </w:p>
    <w:p w14:paraId="5F63CE76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4) гипербола </w:t>
      </w:r>
    </w:p>
    <w:p w14:paraId="12F48047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5) парцелляция </w:t>
      </w:r>
    </w:p>
    <w:p w14:paraId="48E9DD7D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6) анафора </w:t>
      </w:r>
    </w:p>
    <w:p w14:paraId="4EE2D901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7) разговорная лексика </w:t>
      </w:r>
    </w:p>
    <w:p w14:paraId="6FABD7F9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8) сравнение </w:t>
      </w:r>
    </w:p>
    <w:p w14:paraId="2E8958C7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9) оксюморон</w:t>
      </w:r>
    </w:p>
    <w:p w14:paraId="661FA4BB" w14:textId="77777777" w:rsidR="005501E1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</w:p>
    <w:p w14:paraId="66FF7CFD" w14:textId="77777777" w:rsidR="00491903" w:rsidRPr="0019356E" w:rsidRDefault="0049190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  <w:b/>
        </w:rPr>
        <w:t xml:space="preserve">27. </w:t>
      </w:r>
      <w:r w:rsidRPr="0019356E">
        <w:rPr>
          <w:rFonts w:ascii="Times New Roman" w:hAnsi="Times New Roman" w:cs="Times New Roman"/>
        </w:rPr>
        <w:t xml:space="preserve">Напишите сочинение по прочитанному тексту. Сформулируйте одну из проблем, поставленных 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</w:t>
      </w:r>
    </w:p>
    <w:p w14:paraId="726AD4B1" w14:textId="77777777" w:rsidR="00491903" w:rsidRPr="0019356E" w:rsidRDefault="0049190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Дайте пояснение к каждому примеруиллюстрации. Укажите смысловую связь между примерами-иллюстрациями и проанализируйте её. Сформулируйте позицию автора (рассказчика). </w:t>
      </w:r>
    </w:p>
    <w:p w14:paraId="076E81E4" w14:textId="77777777" w:rsidR="00491903" w:rsidRPr="0019356E" w:rsidRDefault="0049190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Сформулируйте и обоснуйте своё отношение к позиции автора (рассказчика) по проблеме исходного текста. </w:t>
      </w:r>
    </w:p>
    <w:p w14:paraId="3579B769" w14:textId="77777777" w:rsidR="00491903" w:rsidRPr="0019356E" w:rsidRDefault="0049190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Объём сочинения – не менее 150 слов. </w:t>
      </w:r>
    </w:p>
    <w:p w14:paraId="197DF7BC" w14:textId="77777777" w:rsidR="00760C42" w:rsidRPr="0019356E" w:rsidRDefault="0049190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</w:t>
      </w:r>
      <w:r w:rsidRPr="0019356E">
        <w:rPr>
          <w:rFonts w:ascii="Times New Roman" w:hAnsi="Times New Roman" w:cs="Times New Roman"/>
        </w:rPr>
        <w:lastRenderedPageBreak/>
        <w:t xml:space="preserve">полностью переписанный исходный текст без каких бы то ни было комментариев, то такая работа оценивается 0 баллов. </w:t>
      </w:r>
    </w:p>
    <w:p w14:paraId="1095B0CE" w14:textId="77777777" w:rsidR="00491903" w:rsidRPr="0019356E" w:rsidRDefault="00491903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Сочинение пишите аккуратно, разборчивым почерком</w:t>
      </w:r>
    </w:p>
    <w:p w14:paraId="59AC8994" w14:textId="77777777" w:rsidR="00760C42" w:rsidRPr="0019356E" w:rsidRDefault="00760C42" w:rsidP="0019356E">
      <w:pPr>
        <w:spacing w:after="0" w:line="240" w:lineRule="auto"/>
        <w:rPr>
          <w:rFonts w:ascii="Times New Roman" w:hAnsi="Times New Roman" w:cs="Times New Roman"/>
        </w:rPr>
      </w:pPr>
    </w:p>
    <w:p w14:paraId="4B26DC30" w14:textId="77777777" w:rsidR="00760C42" w:rsidRPr="0019356E" w:rsidRDefault="00760C42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Ответы:</w:t>
      </w:r>
    </w:p>
    <w:p w14:paraId="2CDA0D15" w14:textId="77777777" w:rsidR="0019356E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1</w:t>
      </w:r>
      <w:r w:rsidR="0019356E" w:rsidRPr="0019356E">
        <w:rPr>
          <w:rFonts w:ascii="Times New Roman" w:hAnsi="Times New Roman" w:cs="Times New Roman"/>
        </w:rPr>
        <w:t> </w:t>
      </w:r>
      <w:r w:rsidRPr="0019356E">
        <w:rPr>
          <w:rFonts w:ascii="Times New Roman" w:hAnsi="Times New Roman" w:cs="Times New Roman"/>
        </w:rPr>
        <w:t xml:space="preserve">125 </w:t>
      </w:r>
    </w:p>
    <w:p w14:paraId="4434AAD5" w14:textId="77777777" w:rsidR="0019356E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2 которыми </w:t>
      </w:r>
    </w:p>
    <w:p w14:paraId="338A7CCE" w14:textId="77777777" w:rsidR="0019356E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3 2 </w:t>
      </w:r>
    </w:p>
    <w:p w14:paraId="62E2B2FD" w14:textId="77777777" w:rsidR="0019356E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4 загодя </w:t>
      </w:r>
    </w:p>
    <w:p w14:paraId="2DF9910B" w14:textId="77777777" w:rsidR="0019356E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5 артистическими </w:t>
      </w:r>
    </w:p>
    <w:p w14:paraId="5A3E1382" w14:textId="77777777" w:rsidR="0019356E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6 самые </w:t>
      </w:r>
    </w:p>
    <w:p w14:paraId="1A7F4B21" w14:textId="77777777" w:rsidR="0019356E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7 кремы </w:t>
      </w:r>
    </w:p>
    <w:p w14:paraId="2071EFDB" w14:textId="77777777" w:rsidR="0019356E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8 59321 </w:t>
      </w:r>
    </w:p>
    <w:p w14:paraId="4E0B673F" w14:textId="77777777" w:rsidR="0019356E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9 34 любая последовательность этих цифр </w:t>
      </w:r>
    </w:p>
    <w:p w14:paraId="2684A8B1" w14:textId="77777777" w:rsidR="0019356E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10 235 любая последовательность этих цифр </w:t>
      </w:r>
    </w:p>
    <w:p w14:paraId="4A4848BF" w14:textId="77777777" w:rsidR="0019356E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11 12 любая последовательность этих цифр </w:t>
      </w:r>
    </w:p>
    <w:p w14:paraId="521B94F0" w14:textId="77777777" w:rsidR="0019356E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12 35 любая последовательность этих цифр </w:t>
      </w:r>
    </w:p>
    <w:p w14:paraId="072D94F5" w14:textId="77777777" w:rsidR="0019356E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13 негде </w:t>
      </w:r>
    </w:p>
    <w:p w14:paraId="7AB81F57" w14:textId="77777777" w:rsidR="0019356E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14 поодиночкепоодаль </w:t>
      </w:r>
    </w:p>
    <w:p w14:paraId="0497507C" w14:textId="77777777" w:rsidR="0019356E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15 1234 любая последовательность этих цифр </w:t>
      </w:r>
    </w:p>
    <w:p w14:paraId="3BF74C89" w14:textId="77777777" w:rsidR="0019356E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16</w:t>
      </w:r>
      <w:r w:rsidR="0019356E" w:rsidRPr="0019356E">
        <w:rPr>
          <w:rFonts w:ascii="Times New Roman" w:hAnsi="Times New Roman" w:cs="Times New Roman"/>
        </w:rPr>
        <w:t> </w:t>
      </w:r>
      <w:r w:rsidRPr="0019356E">
        <w:rPr>
          <w:rFonts w:ascii="Times New Roman" w:hAnsi="Times New Roman" w:cs="Times New Roman"/>
        </w:rPr>
        <w:t xml:space="preserve">234 </w:t>
      </w:r>
    </w:p>
    <w:p w14:paraId="193FF30C" w14:textId="77777777" w:rsidR="0019356E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17 14любая последовательность этих цифр </w:t>
      </w:r>
    </w:p>
    <w:p w14:paraId="455BCD94" w14:textId="77777777" w:rsidR="0019356E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18 1267 любая последовательность этих цифр </w:t>
      </w:r>
    </w:p>
    <w:p w14:paraId="6DEA85C6" w14:textId="77777777" w:rsidR="0019356E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19 124любая последовательность этих цифр </w:t>
      </w:r>
    </w:p>
    <w:p w14:paraId="591AE30E" w14:textId="77777777" w:rsidR="0019356E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20 134 любая последовательность этих цифр </w:t>
      </w:r>
    </w:p>
    <w:p w14:paraId="7785801A" w14:textId="77777777" w:rsidR="0019356E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21 136 любая последовательность этих цифр </w:t>
      </w:r>
    </w:p>
    <w:p w14:paraId="5790547D" w14:textId="77777777" w:rsidR="0019356E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22 145 любая последовательность этих цифр </w:t>
      </w:r>
    </w:p>
    <w:p w14:paraId="570620BE" w14:textId="77777777" w:rsidR="00760C42" w:rsidRPr="0019356E" w:rsidRDefault="005501E1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23 345 любая последовательность этих цифр</w:t>
      </w:r>
    </w:p>
    <w:p w14:paraId="2122F0FE" w14:textId="77777777" w:rsidR="0019356E" w:rsidRPr="0019356E" w:rsidRDefault="0019356E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24 хранит / бережёт / оберегает / сохраняет </w:t>
      </w:r>
    </w:p>
    <w:p w14:paraId="5483FD30" w14:textId="77777777" w:rsidR="0019356E" w:rsidRPr="0019356E" w:rsidRDefault="0019356E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25 48 </w:t>
      </w:r>
    </w:p>
    <w:p w14:paraId="66950E20" w14:textId="77777777" w:rsidR="0019356E" w:rsidRPr="0019356E" w:rsidRDefault="0019356E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>26 9357</w:t>
      </w:r>
    </w:p>
    <w:p w14:paraId="7F4BCCD8" w14:textId="77777777" w:rsidR="0019356E" w:rsidRPr="0019356E" w:rsidRDefault="0019356E" w:rsidP="0019356E">
      <w:pPr>
        <w:spacing w:after="0" w:line="240" w:lineRule="auto"/>
        <w:rPr>
          <w:rFonts w:ascii="Times New Roman" w:hAnsi="Times New Roman" w:cs="Times New Roman"/>
        </w:rPr>
      </w:pPr>
    </w:p>
    <w:p w14:paraId="19FE77E7" w14:textId="77777777" w:rsidR="0019356E" w:rsidRPr="0019356E" w:rsidRDefault="0019356E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Примерный круг проблем Авторская позиция </w:t>
      </w:r>
    </w:p>
    <w:p w14:paraId="524A8F17" w14:textId="77777777" w:rsidR="0019356E" w:rsidRPr="0019356E" w:rsidRDefault="0019356E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1. Проблема исполнения детских желаний. (Какую роль в будущей взрослой жизни играет исполнение детских желаний?) </w:t>
      </w:r>
    </w:p>
    <w:p w14:paraId="11604BB6" w14:textId="77777777" w:rsidR="0019356E" w:rsidRPr="0019356E" w:rsidRDefault="0019356E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Положительный опыт детства человека, у которого сбывались мечты, учит не безответственности и наглости, а желанию самому творить чудеса для тех, кто их ждёт и верит в них. </w:t>
      </w:r>
    </w:p>
    <w:p w14:paraId="36453D3D" w14:textId="77777777" w:rsidR="0019356E" w:rsidRPr="0019356E" w:rsidRDefault="0019356E" w:rsidP="0019356E">
      <w:pPr>
        <w:spacing w:after="0" w:line="240" w:lineRule="auto"/>
        <w:rPr>
          <w:rFonts w:ascii="Times New Roman" w:hAnsi="Times New Roman" w:cs="Times New Roman"/>
        </w:rPr>
      </w:pPr>
    </w:p>
    <w:p w14:paraId="194B28E0" w14:textId="77777777" w:rsidR="0019356E" w:rsidRPr="0019356E" w:rsidRDefault="0019356E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2. Проблема родительской жертвы. (Должны ли родители в трудные времена во многом себе отказывать во имя исполнения детской мечты?) Автор убеждён, что детские мечты обязательно должны сбываться. Это делает ребёнка счастливым, поэтому в трудные времена родители вынуждены себе во многом отказывать, чтобы воплотить детскую мечту в жизнь. </w:t>
      </w:r>
    </w:p>
    <w:p w14:paraId="736BD970" w14:textId="77777777" w:rsidR="0019356E" w:rsidRPr="0019356E" w:rsidRDefault="0019356E" w:rsidP="0019356E">
      <w:pPr>
        <w:spacing w:after="0" w:line="240" w:lineRule="auto"/>
        <w:rPr>
          <w:rFonts w:ascii="Times New Roman" w:hAnsi="Times New Roman" w:cs="Times New Roman"/>
        </w:rPr>
      </w:pPr>
    </w:p>
    <w:p w14:paraId="0B818325" w14:textId="77777777" w:rsidR="0019356E" w:rsidRPr="0019356E" w:rsidRDefault="0019356E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3. Проблема соотношения бедности и счастья. (Делает ли бедность человека несчастным?) </w:t>
      </w:r>
    </w:p>
    <w:p w14:paraId="0290D3D3" w14:textId="77777777" w:rsidR="0019356E" w:rsidRPr="0019356E" w:rsidRDefault="0019356E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Бедность счастью не помеха. И в бедности люди находят возможность быть счастливыми - в заботе друг о друге. </w:t>
      </w:r>
    </w:p>
    <w:p w14:paraId="091AEDAB" w14:textId="77777777" w:rsidR="0019356E" w:rsidRPr="0019356E" w:rsidRDefault="0019356E" w:rsidP="0019356E">
      <w:pPr>
        <w:spacing w:after="0" w:line="240" w:lineRule="auto"/>
        <w:rPr>
          <w:rFonts w:ascii="Times New Roman" w:hAnsi="Times New Roman" w:cs="Times New Roman"/>
        </w:rPr>
      </w:pPr>
    </w:p>
    <w:p w14:paraId="691C6C72" w14:textId="77777777" w:rsidR="0019356E" w:rsidRPr="0019356E" w:rsidRDefault="0019356E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4. Проблема влияния детских впечатлений на дальнейшую жизнь. (Как детские впечатления влияют на дальнейшую жизнь человека?) </w:t>
      </w:r>
    </w:p>
    <w:p w14:paraId="02795283" w14:textId="77777777" w:rsidR="0019356E" w:rsidRPr="0019356E" w:rsidRDefault="0019356E" w:rsidP="0019356E">
      <w:pPr>
        <w:spacing w:after="0" w:line="240" w:lineRule="auto"/>
        <w:rPr>
          <w:rFonts w:ascii="Times New Roman" w:hAnsi="Times New Roman" w:cs="Times New Roman"/>
        </w:rPr>
      </w:pPr>
      <w:r w:rsidRPr="0019356E">
        <w:rPr>
          <w:rFonts w:ascii="Times New Roman" w:hAnsi="Times New Roman" w:cs="Times New Roman"/>
        </w:rPr>
        <w:t xml:space="preserve">Ребёнок, у которого было счастливое детство, всю жизнь обладает «огромным иммунитетом». </w:t>
      </w:r>
    </w:p>
    <w:p w14:paraId="035F0E83" w14:textId="77777777" w:rsidR="0019356E" w:rsidRPr="0019356E" w:rsidRDefault="0019356E" w:rsidP="0019356E">
      <w:pPr>
        <w:spacing w:after="0" w:line="240" w:lineRule="auto"/>
        <w:rPr>
          <w:rFonts w:ascii="Times New Roman" w:hAnsi="Times New Roman" w:cs="Times New Roman"/>
        </w:rPr>
      </w:pPr>
    </w:p>
    <w:p w14:paraId="70BC5D6E" w14:textId="77777777" w:rsidR="0019356E" w:rsidRPr="0019356E" w:rsidRDefault="0019356E" w:rsidP="0019356E">
      <w:pPr>
        <w:spacing w:after="0" w:line="240" w:lineRule="auto"/>
        <w:rPr>
          <w:rFonts w:ascii="Times New Roman" w:hAnsi="Times New Roman" w:cs="Times New Roman"/>
          <w:b/>
        </w:rPr>
      </w:pPr>
      <w:r w:rsidRPr="0019356E">
        <w:rPr>
          <w:rFonts w:ascii="Times New Roman" w:hAnsi="Times New Roman" w:cs="Times New Roman"/>
        </w:rPr>
        <w:t>5. Проблема воспитания. (Как родители должны воспитывать своих детей?) Родители должны воспитывать своих детей в любви, должны уважать их желание, выбор. Счастливый ребёнок в будущем будет добрым и отзывчивым по отношению к окружающим.</w:t>
      </w:r>
    </w:p>
    <w:sectPr w:rsidR="0019356E" w:rsidRPr="0019356E" w:rsidSect="00575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08E3" w14:textId="77777777" w:rsidR="003412C8" w:rsidRDefault="003412C8" w:rsidP="006B6C18">
      <w:pPr>
        <w:spacing w:after="0" w:line="240" w:lineRule="auto"/>
      </w:pPr>
      <w:r>
        <w:separator/>
      </w:r>
    </w:p>
  </w:endnote>
  <w:endnote w:type="continuationSeparator" w:id="0">
    <w:p w14:paraId="62FCF289" w14:textId="77777777" w:rsidR="003412C8" w:rsidRDefault="003412C8" w:rsidP="006B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9D5D" w14:textId="77777777" w:rsidR="006B6C18" w:rsidRDefault="006B6C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0D85" w14:textId="77777777" w:rsidR="006B6C18" w:rsidRDefault="006B6C1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CD8C" w14:textId="77777777" w:rsidR="006B6C18" w:rsidRDefault="006B6C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B2F" w14:textId="77777777" w:rsidR="003412C8" w:rsidRDefault="003412C8" w:rsidP="006B6C18">
      <w:pPr>
        <w:spacing w:after="0" w:line="240" w:lineRule="auto"/>
      </w:pPr>
      <w:r>
        <w:separator/>
      </w:r>
    </w:p>
  </w:footnote>
  <w:footnote w:type="continuationSeparator" w:id="0">
    <w:p w14:paraId="28AB7DB1" w14:textId="77777777" w:rsidR="003412C8" w:rsidRDefault="003412C8" w:rsidP="006B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F587" w14:textId="77777777" w:rsidR="006B6C18" w:rsidRDefault="006B6C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2E93" w14:textId="10849013" w:rsidR="006B6C18" w:rsidRPr="006B6C18" w:rsidRDefault="006B6C18">
    <w:pPr>
      <w:pStyle w:val="a5"/>
      <w:rPr>
        <w:lang w:val="en-US"/>
      </w:rPr>
    </w:pPr>
    <w:r>
      <w:t xml:space="preserve">ЕГЭ 2022 Вариант </w:t>
    </w:r>
    <w:r>
      <w:rPr>
        <w:lang w:val="en-US"/>
      </w:rPr>
      <w:t>6</w:t>
    </w:r>
  </w:p>
  <w:p w14:paraId="29A20B3B" w14:textId="77777777" w:rsidR="006B6C18" w:rsidRDefault="006B6C1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2571" w14:textId="77777777" w:rsidR="006B6C18" w:rsidRDefault="006B6C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399"/>
    <w:multiLevelType w:val="multilevel"/>
    <w:tmpl w:val="6644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A24E89"/>
    <w:multiLevelType w:val="multilevel"/>
    <w:tmpl w:val="633A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145"/>
    <w:rsid w:val="00070487"/>
    <w:rsid w:val="0019356E"/>
    <w:rsid w:val="00205F0F"/>
    <w:rsid w:val="002B5F8B"/>
    <w:rsid w:val="003412C8"/>
    <w:rsid w:val="003B0B73"/>
    <w:rsid w:val="003E5B62"/>
    <w:rsid w:val="00491903"/>
    <w:rsid w:val="004D1E26"/>
    <w:rsid w:val="004E4D16"/>
    <w:rsid w:val="00524854"/>
    <w:rsid w:val="005501E1"/>
    <w:rsid w:val="00575998"/>
    <w:rsid w:val="005E12C4"/>
    <w:rsid w:val="006B6C18"/>
    <w:rsid w:val="00760C42"/>
    <w:rsid w:val="008B089C"/>
    <w:rsid w:val="008F12D4"/>
    <w:rsid w:val="00AC0472"/>
    <w:rsid w:val="00BB034B"/>
    <w:rsid w:val="00C64145"/>
    <w:rsid w:val="00DE418F"/>
    <w:rsid w:val="00E335C6"/>
    <w:rsid w:val="00E7255D"/>
    <w:rsid w:val="00F53AF8"/>
    <w:rsid w:val="00F84CE4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FE7B"/>
  <w15:docId w15:val="{A221F9E7-BA26-433D-AF15-B37DCA87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D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99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4D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C18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B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C1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BA5C-B839-4395-BA59-704A846C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Лобанева Анастасия Александровна</cp:lastModifiedBy>
  <cp:revision>3</cp:revision>
  <cp:lastPrinted>2021-09-14T10:46:00Z</cp:lastPrinted>
  <dcterms:created xsi:type="dcterms:W3CDTF">2021-12-29T18:48:00Z</dcterms:created>
  <dcterms:modified xsi:type="dcterms:W3CDTF">2022-01-12T09:45:00Z</dcterms:modified>
</cp:coreProperties>
</file>