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7B14" w14:textId="77777777" w:rsidR="00AC0472" w:rsidRPr="006A0296" w:rsidRDefault="00AC0472" w:rsidP="003B0B73">
      <w:pPr>
        <w:spacing w:after="0"/>
        <w:rPr>
          <w:rFonts w:ascii="Times New Roman" w:hAnsi="Times New Roman" w:cs="Times New Roman"/>
          <w:b/>
        </w:rPr>
      </w:pPr>
      <w:r w:rsidRPr="006A0296">
        <w:rPr>
          <w:rFonts w:ascii="Times New Roman" w:hAnsi="Times New Roman" w:cs="Times New Roman"/>
          <w:b/>
        </w:rPr>
        <w:t xml:space="preserve">Прочитайте текст и выполните задания 1-3 </w:t>
      </w:r>
    </w:p>
    <w:p w14:paraId="3FCE609E" w14:textId="77777777" w:rsidR="003B0B73" w:rsidRPr="006A0296" w:rsidRDefault="003B0B73" w:rsidP="003B0B73">
      <w:pPr>
        <w:spacing w:after="0"/>
        <w:rPr>
          <w:rFonts w:ascii="Times New Roman" w:hAnsi="Times New Roman" w:cs="Times New Roman"/>
        </w:rPr>
      </w:pPr>
    </w:p>
    <w:p w14:paraId="6B5D69A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Можно с уверенностью сказать, что в мире мало поэтов, являющихся, подобно Есенину, душой нации и пользующихся безграничной любовью народа. Есенина любят разные слои общества: молодёжь и старики, рабочие и профессора. </w:t>
      </w:r>
    </w:p>
    <w:p w14:paraId="79AA5CB1" w14:textId="77777777" w:rsidR="00D4420B" w:rsidRPr="006A0296" w:rsidRDefault="00D4420B" w:rsidP="00D4420B">
      <w:pPr>
        <w:spacing w:after="0" w:line="240" w:lineRule="auto"/>
        <w:ind w:firstLine="708"/>
        <w:rPr>
          <w:rFonts w:ascii="Times New Roman" w:hAnsi="Times New Roman" w:cs="Times New Roman"/>
        </w:rPr>
      </w:pPr>
      <w:r w:rsidRPr="006A0296">
        <w:rPr>
          <w:rFonts w:ascii="Times New Roman" w:hAnsi="Times New Roman" w:cs="Times New Roman"/>
        </w:rPr>
        <w:t xml:space="preserve">Чем же объяснить такую любовь русского народа к творчеству Есенина? «….» это очень сложный поэт, и нет человека, который бы его до конца понял, нет пока и критика, который смог бы объяснить и прокомментировать всё богатство содержания есенинской поэзии. Его простота и доступность подчас как бы скрывают от глаз те огромные духовные глубины, которые в нём подспудно содержатся. </w:t>
      </w:r>
    </w:p>
    <w:p w14:paraId="17B2E16C" w14:textId="77777777" w:rsidR="00D4420B" w:rsidRPr="006A0296" w:rsidRDefault="00D4420B" w:rsidP="00D4420B">
      <w:pPr>
        <w:spacing w:after="0" w:line="240" w:lineRule="auto"/>
        <w:ind w:firstLine="708"/>
        <w:rPr>
          <w:rFonts w:ascii="Times New Roman" w:hAnsi="Times New Roman" w:cs="Times New Roman"/>
        </w:rPr>
      </w:pPr>
      <w:r w:rsidRPr="006A0296">
        <w:rPr>
          <w:rFonts w:ascii="Times New Roman" w:hAnsi="Times New Roman" w:cs="Times New Roman"/>
        </w:rPr>
        <w:t xml:space="preserve">Есенин – это национальный мыслитель, и этим прежде всего определяется любовь к поэту. Смотрите, как он масштабно и крупно мыслит, причём он мыслит по самым существенным проблемам мира, которые так волнуют человека: о жизни и смерти, о крестьянстве, о русской истории, о судьбе отдельной личности и всего народа. </w:t>
      </w:r>
    </w:p>
    <w:p w14:paraId="447EAE19" w14:textId="77777777" w:rsidR="00D4420B" w:rsidRPr="006A0296" w:rsidRDefault="00D4420B" w:rsidP="00D4420B">
      <w:pPr>
        <w:spacing w:after="0" w:line="240" w:lineRule="auto"/>
        <w:ind w:firstLine="708"/>
        <w:rPr>
          <w:rFonts w:ascii="Times New Roman" w:hAnsi="Times New Roman" w:cs="Times New Roman"/>
        </w:rPr>
      </w:pPr>
      <w:r w:rsidRPr="006A0296">
        <w:rPr>
          <w:rFonts w:ascii="Times New Roman" w:hAnsi="Times New Roman" w:cs="Times New Roman"/>
        </w:rPr>
        <w:t xml:space="preserve">Есенин – великий художник интуиции, и это тоже определяет особое отношение народа к творчеству поэта. Мысли Есенина рождаются вместе со взрывом эмоций – они подобны ослепительным вспышкам, это чаще всего глубочайшие духовные прозрения. Недаром он предположил: "Зато в глазах моих прозрений дивных свет". Всей своей великой интуицией художника он безошибочно угадывал правду, писал только правду, ничего, кроме правды, и поэтому написанное им с каждым годом звучит громче и громче. </w:t>
      </w:r>
    </w:p>
    <w:p w14:paraId="4AE9C1F5" w14:textId="77777777" w:rsidR="00D4420B" w:rsidRPr="006A0296" w:rsidRDefault="00D4420B" w:rsidP="00D4420B">
      <w:pPr>
        <w:spacing w:after="0" w:line="240" w:lineRule="auto"/>
        <w:ind w:firstLine="708"/>
        <w:rPr>
          <w:rFonts w:ascii="Times New Roman" w:hAnsi="Times New Roman" w:cs="Times New Roman"/>
        </w:rPr>
      </w:pPr>
      <w:r w:rsidRPr="006A0296">
        <w:rPr>
          <w:rFonts w:ascii="Times New Roman" w:hAnsi="Times New Roman" w:cs="Times New Roman"/>
        </w:rPr>
        <w:t xml:space="preserve">Есенин – певец любви. Эта тема тоже близка каждому человеку. Поэт рыцарски стоял за высокое духовное понимание любви, за предельную одухотворённость чувства, не примирялся с компромиссом, требовал максимального любовного </w:t>
      </w:r>
      <w:r w:rsidRPr="006A0296">
        <w:rPr>
          <w:rFonts w:ascii="Times New Roman" w:hAnsi="Times New Roman" w:cs="Times New Roman"/>
          <w:u w:val="single"/>
        </w:rPr>
        <w:t>напряжения</w:t>
      </w:r>
      <w:r w:rsidRPr="006A0296">
        <w:rPr>
          <w:rFonts w:ascii="Times New Roman" w:hAnsi="Times New Roman" w:cs="Times New Roman"/>
        </w:rPr>
        <w:t xml:space="preserve">, максимального переживания. </w:t>
      </w:r>
    </w:p>
    <w:p w14:paraId="04C2BBC9" w14:textId="77777777" w:rsidR="00D4420B" w:rsidRPr="006A0296" w:rsidRDefault="00D4420B" w:rsidP="00D4420B">
      <w:pPr>
        <w:spacing w:after="0" w:line="240" w:lineRule="auto"/>
        <w:ind w:firstLine="708"/>
        <w:rPr>
          <w:rFonts w:ascii="Times New Roman" w:hAnsi="Times New Roman" w:cs="Times New Roman"/>
        </w:rPr>
      </w:pPr>
      <w:r w:rsidRPr="006A0296">
        <w:rPr>
          <w:rFonts w:ascii="Times New Roman" w:hAnsi="Times New Roman" w:cs="Times New Roman"/>
        </w:rPr>
        <w:t>Поэт – это сейсмограф, компас. Он передаёт колебания эпохи, он философ, мы по нему определяем пути истории, силу подземных толчков. Надо только, чтобы этот сейсмограф был чуток, компас – точен. А Есенин был идеальным в этом смысле инструментом – он был обнажённой совестью нации.</w:t>
      </w:r>
    </w:p>
    <w:p w14:paraId="3DAAB116" w14:textId="77777777" w:rsidR="00D4420B" w:rsidRPr="006A0296" w:rsidRDefault="00D4420B" w:rsidP="00D4420B">
      <w:pPr>
        <w:spacing w:after="0" w:line="240" w:lineRule="auto"/>
        <w:ind w:left="2832" w:firstLine="708"/>
        <w:rPr>
          <w:rFonts w:ascii="Times New Roman" w:hAnsi="Times New Roman" w:cs="Times New Roman"/>
        </w:rPr>
      </w:pPr>
      <w:r w:rsidRPr="006A0296">
        <w:rPr>
          <w:rFonts w:ascii="Times New Roman" w:hAnsi="Times New Roman" w:cs="Times New Roman"/>
        </w:rPr>
        <w:t xml:space="preserve"> (По Е. Винокурову) </w:t>
      </w:r>
    </w:p>
    <w:p w14:paraId="58587321" w14:textId="77777777" w:rsidR="00D4420B" w:rsidRPr="006A0296" w:rsidRDefault="00D4420B" w:rsidP="003B0B73">
      <w:pPr>
        <w:spacing w:after="0" w:line="240" w:lineRule="auto"/>
        <w:rPr>
          <w:rFonts w:ascii="Times New Roman" w:hAnsi="Times New Roman" w:cs="Times New Roman"/>
        </w:rPr>
      </w:pPr>
    </w:p>
    <w:p w14:paraId="5445A688" w14:textId="77777777" w:rsidR="00AC0472" w:rsidRPr="006A0296" w:rsidRDefault="00AC0472" w:rsidP="003B0B73">
      <w:pPr>
        <w:spacing w:after="0" w:line="240" w:lineRule="auto"/>
        <w:rPr>
          <w:rFonts w:ascii="Times New Roman" w:hAnsi="Times New Roman" w:cs="Times New Roman"/>
        </w:rPr>
      </w:pPr>
      <w:r w:rsidRPr="006A0296">
        <w:rPr>
          <w:rFonts w:ascii="Times New Roman" w:hAnsi="Times New Roman" w:cs="Times New Roman"/>
          <w:b/>
        </w:rPr>
        <w:t>1.</w:t>
      </w:r>
      <w:r w:rsidRPr="006A0296">
        <w:rPr>
          <w:rFonts w:ascii="Times New Roman" w:hAnsi="Times New Roman" w:cs="Times New Roman"/>
        </w:rPr>
        <w:t xml:space="preserve"> Укажите варианты ответов, в которых даны </w:t>
      </w:r>
      <w:r w:rsidRPr="006A0296">
        <w:rPr>
          <w:rFonts w:ascii="Times New Roman" w:hAnsi="Times New Roman" w:cs="Times New Roman"/>
          <w:b/>
        </w:rPr>
        <w:t xml:space="preserve">верные </w:t>
      </w:r>
      <w:r w:rsidRPr="006A0296">
        <w:rPr>
          <w:rFonts w:ascii="Times New Roman" w:hAnsi="Times New Roman" w:cs="Times New Roman"/>
        </w:rPr>
        <w:t xml:space="preserve">характеристики фрагмента текста. Запишите номера этих ответов. </w:t>
      </w:r>
    </w:p>
    <w:p w14:paraId="0F129EAE" w14:textId="77777777" w:rsidR="003B0B73" w:rsidRPr="006A0296" w:rsidRDefault="003B0B73" w:rsidP="003B0B73">
      <w:pPr>
        <w:spacing w:after="0" w:line="240" w:lineRule="auto"/>
        <w:rPr>
          <w:rFonts w:ascii="Times New Roman" w:hAnsi="Times New Roman" w:cs="Times New Roman"/>
        </w:rPr>
      </w:pPr>
    </w:p>
    <w:p w14:paraId="585E229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1) Применение анафоры (Есенин – это национальный мыслитель…, Есенин – великий художник интуиции…, Есенин – певец любви.) способствует смысловому и логическому выделению значимых идей путём акцентирования внимания на повторяющихся элементах речи. </w:t>
      </w:r>
    </w:p>
    <w:p w14:paraId="2E611F1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2) Использование такого средства выразительности как риторический вопрос (Чем же объяснить такую любовь русского народа к творчеству Есенина?) помогает автору создать иллюзию общения c читателями. </w:t>
      </w:r>
    </w:p>
    <w:p w14:paraId="5EF1BBD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3) Текст предназначен для ученых, будущих специалистов, учеников, а также для любого человека, интересующегося наукой. </w:t>
      </w:r>
    </w:p>
    <w:p w14:paraId="7ABF4FA9"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4) Тексту присущи такие стилевые черты, как оценочность, призывность, документально-фактологическая точность, эмоциональность, образность, субъективность. </w:t>
      </w:r>
    </w:p>
    <w:p w14:paraId="18600793"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5) Текст относится к публицистическому стилю речи, так как основные цели автора – сообщить информацию, одновременно воздействуя на читателя, применяя эмоционально-экспрессивную интерпретацию этой информации.</w:t>
      </w:r>
    </w:p>
    <w:p w14:paraId="370F4B93" w14:textId="77777777" w:rsidR="00D4420B" w:rsidRPr="006A0296" w:rsidRDefault="00D4420B" w:rsidP="003B0B73">
      <w:pPr>
        <w:spacing w:after="0" w:line="240" w:lineRule="auto"/>
        <w:rPr>
          <w:rFonts w:ascii="Times New Roman" w:hAnsi="Times New Roman" w:cs="Times New Roman"/>
        </w:rPr>
      </w:pPr>
    </w:p>
    <w:p w14:paraId="60D31094" w14:textId="77777777" w:rsidR="003B0B73" w:rsidRPr="006A0296" w:rsidRDefault="00AC0472" w:rsidP="003B0B73">
      <w:pPr>
        <w:spacing w:after="0" w:line="240" w:lineRule="auto"/>
        <w:rPr>
          <w:rFonts w:ascii="Times New Roman" w:hAnsi="Times New Roman" w:cs="Times New Roman"/>
          <w:b/>
        </w:rPr>
      </w:pPr>
      <w:r w:rsidRPr="006A0296">
        <w:rPr>
          <w:rFonts w:ascii="Times New Roman" w:hAnsi="Times New Roman" w:cs="Times New Roman"/>
          <w:b/>
        </w:rPr>
        <w:t>2.</w:t>
      </w:r>
      <w:r w:rsidRPr="006A0296">
        <w:rPr>
          <w:rFonts w:ascii="Times New Roman" w:hAnsi="Times New Roman" w:cs="Times New Roman"/>
        </w:rPr>
        <w:t xml:space="preserve"> </w:t>
      </w:r>
      <w:r w:rsidR="00D4420B" w:rsidRPr="006A0296">
        <w:rPr>
          <w:rFonts w:ascii="Times New Roman" w:hAnsi="Times New Roman" w:cs="Times New Roman"/>
        </w:rPr>
        <w:t xml:space="preserve">Самостоятельно подберите </w:t>
      </w:r>
      <w:r w:rsidR="00D4420B" w:rsidRPr="006A0296">
        <w:rPr>
          <w:rFonts w:ascii="Times New Roman" w:hAnsi="Times New Roman" w:cs="Times New Roman"/>
          <w:b/>
        </w:rPr>
        <w:t>частицу</w:t>
      </w:r>
      <w:r w:rsidR="00D4420B" w:rsidRPr="006A0296">
        <w:rPr>
          <w:rFonts w:ascii="Times New Roman" w:hAnsi="Times New Roman" w:cs="Times New Roman"/>
        </w:rPr>
        <w:t>, которая должна стоять на месте пропуска в четвёртом предложении текста. Запишите эту частицу.</w:t>
      </w:r>
    </w:p>
    <w:p w14:paraId="1C2FF73A" w14:textId="77777777" w:rsidR="00D4420B" w:rsidRPr="006A0296" w:rsidRDefault="00D4420B" w:rsidP="003B0B73">
      <w:pPr>
        <w:spacing w:after="0" w:line="240" w:lineRule="auto"/>
        <w:rPr>
          <w:rFonts w:ascii="Times New Roman" w:hAnsi="Times New Roman" w:cs="Times New Roman"/>
          <w:b/>
        </w:rPr>
      </w:pPr>
    </w:p>
    <w:p w14:paraId="772C3067" w14:textId="77777777" w:rsidR="00D4420B" w:rsidRPr="006A0296" w:rsidRDefault="00AC0472" w:rsidP="00D4420B">
      <w:pPr>
        <w:spacing w:after="0" w:line="240" w:lineRule="auto"/>
        <w:rPr>
          <w:rFonts w:ascii="Times New Roman" w:hAnsi="Times New Roman" w:cs="Times New Roman"/>
        </w:rPr>
      </w:pPr>
      <w:r w:rsidRPr="006A0296">
        <w:rPr>
          <w:rFonts w:ascii="Times New Roman" w:hAnsi="Times New Roman" w:cs="Times New Roman"/>
          <w:b/>
        </w:rPr>
        <w:t>3.</w:t>
      </w:r>
      <w:r w:rsidRPr="006A0296">
        <w:rPr>
          <w:rFonts w:ascii="Times New Roman" w:hAnsi="Times New Roman" w:cs="Times New Roman"/>
        </w:rPr>
        <w:t xml:space="preserve"> </w:t>
      </w:r>
      <w:r w:rsidR="00D4420B" w:rsidRPr="006A0296">
        <w:rPr>
          <w:rFonts w:ascii="Times New Roman" w:hAnsi="Times New Roman" w:cs="Times New Roman"/>
        </w:rPr>
        <w:t xml:space="preserve">Прочитайте фрагмент словарной статьи, в которой приводятся значения слова, выделенного в четырнадцатом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7549D26E"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НАПРЯЖЕ́НИЕ, -я, ср. </w:t>
      </w:r>
    </w:p>
    <w:p w14:paraId="2C1ABF45"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1) Действие по значению глагола напрячь—напрягать; напрячься— напрягаться. Напряжение голоса. Напряжение внимания. </w:t>
      </w:r>
    </w:p>
    <w:p w14:paraId="192896E8"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2) Сосредоточение сил, внимания на чём-либо (при выполнении, осуществлении чего-либо), затрата больших усилий, энергии. Творческое напряжение. Работать с напряжением. </w:t>
      </w:r>
    </w:p>
    <w:p w14:paraId="4531F7C8"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3) Затрудненное, стесненное положение, состояние. В городе огромное напряжение в отношении сырьевых ресурсов и топлива.. </w:t>
      </w:r>
    </w:p>
    <w:p w14:paraId="28FB81A9"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4) Величина давления или растяжения, возникающих в твердом теле в результате внешних воздействий (сил, температуры и т. п.). </w:t>
      </w:r>
    </w:p>
    <w:p w14:paraId="53A9E73E" w14:textId="77777777" w:rsidR="003B0B73" w:rsidRPr="006A0296" w:rsidRDefault="00D4420B" w:rsidP="00D4420B">
      <w:pPr>
        <w:spacing w:after="0" w:line="240" w:lineRule="auto"/>
        <w:rPr>
          <w:rFonts w:ascii="Times New Roman" w:hAnsi="Times New Roman" w:cs="Times New Roman"/>
          <w:b/>
        </w:rPr>
      </w:pPr>
      <w:r w:rsidRPr="006A0296">
        <w:rPr>
          <w:rFonts w:ascii="Times New Roman" w:hAnsi="Times New Roman" w:cs="Times New Roman"/>
        </w:rPr>
        <w:t>5) Величина, характеризуемая работой электрических сил при перемещении единичного электрического заряда из одной точки электрического поля в другую. Ток высокого напряжения.</w:t>
      </w:r>
    </w:p>
    <w:p w14:paraId="38190DDD" w14:textId="77777777" w:rsidR="006A0296" w:rsidRDefault="006A0296" w:rsidP="003B0B73">
      <w:pPr>
        <w:spacing w:after="0" w:line="240" w:lineRule="auto"/>
        <w:rPr>
          <w:rFonts w:ascii="Times New Roman" w:hAnsi="Times New Roman" w:cs="Times New Roman"/>
          <w:b/>
        </w:rPr>
      </w:pPr>
    </w:p>
    <w:p w14:paraId="3435B70B" w14:textId="77777777" w:rsidR="00AC0472" w:rsidRPr="006A0296" w:rsidRDefault="00AC0472" w:rsidP="003B0B73">
      <w:pPr>
        <w:spacing w:after="0" w:line="240" w:lineRule="auto"/>
        <w:rPr>
          <w:rFonts w:ascii="Times New Roman" w:hAnsi="Times New Roman" w:cs="Times New Roman"/>
        </w:rPr>
      </w:pPr>
      <w:r w:rsidRPr="006A0296">
        <w:rPr>
          <w:rFonts w:ascii="Times New Roman" w:hAnsi="Times New Roman" w:cs="Times New Roman"/>
          <w:b/>
        </w:rPr>
        <w:t>4.</w:t>
      </w:r>
      <w:r w:rsidRPr="006A0296">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0BBC0015" w14:textId="77777777" w:rsidR="003B0B73"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      клалА         бАнты            слИвовый           сверлИшь         кУхонный</w:t>
      </w:r>
    </w:p>
    <w:p w14:paraId="465BEC5C" w14:textId="77777777" w:rsidR="00D4420B" w:rsidRPr="006A0296" w:rsidRDefault="00D4420B" w:rsidP="003B0B73">
      <w:pPr>
        <w:spacing w:after="0" w:line="240" w:lineRule="auto"/>
        <w:rPr>
          <w:rFonts w:ascii="Times New Roman" w:hAnsi="Times New Roman" w:cs="Times New Roman"/>
          <w:b/>
        </w:rPr>
      </w:pPr>
    </w:p>
    <w:p w14:paraId="4F87713E" w14:textId="77777777" w:rsidR="00AC0472" w:rsidRPr="006A0296" w:rsidRDefault="00AC0472" w:rsidP="003B0B73">
      <w:pPr>
        <w:spacing w:after="0" w:line="240" w:lineRule="auto"/>
        <w:rPr>
          <w:rFonts w:ascii="Times New Roman" w:hAnsi="Times New Roman" w:cs="Times New Roman"/>
        </w:rPr>
      </w:pPr>
      <w:r w:rsidRPr="006A0296">
        <w:rPr>
          <w:rFonts w:ascii="Times New Roman" w:hAnsi="Times New Roman" w:cs="Times New Roman"/>
          <w:b/>
        </w:rPr>
        <w:t>5.</w:t>
      </w:r>
      <w:r w:rsidRPr="006A0296">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1A103FFA"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Радость от успеха, незаметно для него самого, переросла в ГОРДЫНЮ, слава вскружила голову. </w:t>
      </w:r>
    </w:p>
    <w:p w14:paraId="7C73153C"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Отношения между ещё мало знакомыми людьми постепенно стали приобретать более ДОВЕРЧИВЫЙ характер.</w:t>
      </w:r>
    </w:p>
    <w:p w14:paraId="6602A09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 Все его высказывания, все его выступления, где бы то ни было, всегда были проникнуты РОМАНТИЧЕСКИМИ идеями. </w:t>
      </w:r>
    </w:p>
    <w:p w14:paraId="0DD6F1F6"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Мне вспомнился город моего детства, ГЛИНЯНЫЕ свистульки, которыми торговали на базарах. </w:t>
      </w:r>
    </w:p>
    <w:p w14:paraId="0A0D1395" w14:textId="77777777" w:rsidR="003B0B73" w:rsidRPr="006A0296" w:rsidRDefault="00D4420B" w:rsidP="003B0B73">
      <w:pPr>
        <w:spacing w:after="0" w:line="240" w:lineRule="auto"/>
        <w:rPr>
          <w:rFonts w:ascii="Times New Roman" w:hAnsi="Times New Roman" w:cs="Times New Roman"/>
          <w:b/>
        </w:rPr>
      </w:pPr>
      <w:r w:rsidRPr="006A0296">
        <w:rPr>
          <w:rFonts w:ascii="Times New Roman" w:hAnsi="Times New Roman" w:cs="Times New Roman"/>
        </w:rPr>
        <w:t>Любопытно, что особенно ДЕЙСТВЕННЫМ средством обработки внутренней поверхности обуви многие считают масло чайного дерева.</w:t>
      </w:r>
    </w:p>
    <w:p w14:paraId="32B4EADC" w14:textId="77777777" w:rsidR="00D4420B" w:rsidRPr="006A0296" w:rsidRDefault="00D4420B" w:rsidP="003B0B73">
      <w:pPr>
        <w:spacing w:after="0" w:line="240" w:lineRule="auto"/>
        <w:rPr>
          <w:rFonts w:ascii="Times New Roman" w:hAnsi="Times New Roman" w:cs="Times New Roman"/>
          <w:b/>
        </w:rPr>
      </w:pPr>
    </w:p>
    <w:p w14:paraId="61A2C872" w14:textId="77777777" w:rsidR="00D4420B" w:rsidRPr="006A0296" w:rsidRDefault="00AC0472" w:rsidP="00D4420B">
      <w:pPr>
        <w:spacing w:after="0" w:line="240" w:lineRule="auto"/>
        <w:rPr>
          <w:rFonts w:ascii="Times New Roman" w:hAnsi="Times New Roman" w:cs="Times New Roman"/>
        </w:rPr>
      </w:pPr>
      <w:r w:rsidRPr="006A0296">
        <w:rPr>
          <w:rFonts w:ascii="Times New Roman" w:hAnsi="Times New Roman" w:cs="Times New Roman"/>
          <w:b/>
        </w:rPr>
        <w:t>6.</w:t>
      </w:r>
      <w:r w:rsidRPr="006A0296">
        <w:rPr>
          <w:rFonts w:ascii="Times New Roman" w:hAnsi="Times New Roman" w:cs="Times New Roman"/>
        </w:rPr>
        <w:t xml:space="preserve"> </w:t>
      </w:r>
      <w:r w:rsidR="00D4420B" w:rsidRPr="006A0296">
        <w:rPr>
          <w:rFonts w:ascii="Times New Roman" w:hAnsi="Times New Roman" w:cs="Times New Roman"/>
        </w:rPr>
        <w:t xml:space="preserve">Отредактируйте предложение: исправьте лексическую ошибку, </w:t>
      </w:r>
      <w:r w:rsidR="00D4420B" w:rsidRPr="006A0296">
        <w:rPr>
          <w:rFonts w:ascii="Times New Roman" w:hAnsi="Times New Roman" w:cs="Times New Roman"/>
          <w:b/>
        </w:rPr>
        <w:t xml:space="preserve">заменив </w:t>
      </w:r>
      <w:r w:rsidR="00D4420B" w:rsidRPr="006A0296">
        <w:rPr>
          <w:rFonts w:ascii="Times New Roman" w:hAnsi="Times New Roman" w:cs="Times New Roman"/>
        </w:rPr>
        <w:t xml:space="preserve">неверно употреблённое слово. Запишите подобранное слово, соблюдая нормы современного русского литературного языка. </w:t>
      </w:r>
    </w:p>
    <w:p w14:paraId="3CF0A50A" w14:textId="77777777" w:rsidR="00D4420B" w:rsidRPr="006A0296" w:rsidRDefault="00D4420B" w:rsidP="00D4420B">
      <w:pPr>
        <w:spacing w:after="0" w:line="240" w:lineRule="auto"/>
        <w:rPr>
          <w:rFonts w:ascii="Times New Roman" w:hAnsi="Times New Roman" w:cs="Times New Roman"/>
        </w:rPr>
      </w:pPr>
    </w:p>
    <w:p w14:paraId="76F8527C" w14:textId="77777777" w:rsidR="00D4420B"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Количество девятиклассников, желающих поехать летом в приморский лагерь, прогрессирует с каждым днём.</w:t>
      </w:r>
    </w:p>
    <w:p w14:paraId="2F8167CB" w14:textId="77777777" w:rsidR="00D4420B" w:rsidRPr="006A0296" w:rsidRDefault="00D4420B" w:rsidP="00D4420B">
      <w:pPr>
        <w:spacing w:after="0" w:line="240" w:lineRule="auto"/>
        <w:rPr>
          <w:rFonts w:ascii="Times New Roman" w:hAnsi="Times New Roman" w:cs="Times New Roman"/>
        </w:rPr>
      </w:pPr>
    </w:p>
    <w:p w14:paraId="12779D42" w14:textId="77777777" w:rsidR="00AC0472" w:rsidRPr="006A0296" w:rsidRDefault="00D4420B" w:rsidP="00D4420B">
      <w:pPr>
        <w:spacing w:after="0" w:line="240" w:lineRule="auto"/>
        <w:rPr>
          <w:rFonts w:ascii="Times New Roman" w:hAnsi="Times New Roman" w:cs="Times New Roman"/>
        </w:rPr>
      </w:pPr>
      <w:r w:rsidRPr="006A0296">
        <w:rPr>
          <w:rFonts w:ascii="Times New Roman" w:hAnsi="Times New Roman" w:cs="Times New Roman"/>
        </w:rPr>
        <w:t xml:space="preserve"> </w:t>
      </w:r>
      <w:r w:rsidR="00AC0472" w:rsidRPr="006A0296">
        <w:rPr>
          <w:rFonts w:ascii="Times New Roman" w:hAnsi="Times New Roman" w:cs="Times New Roman"/>
          <w:b/>
        </w:rPr>
        <w:t>7.</w:t>
      </w:r>
      <w:r w:rsidR="00AC0472" w:rsidRPr="006A0296">
        <w:rPr>
          <w:rFonts w:ascii="Times New Roman" w:hAnsi="Times New Roman" w:cs="Times New Roman"/>
        </w:rPr>
        <w:t xml:space="preserve"> В одном из выделенных ниже слов допущена ошибка в образовании </w:t>
      </w:r>
      <w:r w:rsidR="00AC0472" w:rsidRPr="006A0296">
        <w:rPr>
          <w:rFonts w:ascii="Times New Roman" w:hAnsi="Times New Roman" w:cs="Times New Roman"/>
          <w:b/>
        </w:rPr>
        <w:t>формы слова</w:t>
      </w:r>
      <w:r w:rsidR="00AC0472" w:rsidRPr="006A0296">
        <w:rPr>
          <w:rFonts w:ascii="Times New Roman" w:hAnsi="Times New Roman" w:cs="Times New Roman"/>
        </w:rPr>
        <w:t xml:space="preserve">. Исправьте ошибку и запишите слово правильно. </w:t>
      </w:r>
    </w:p>
    <w:p w14:paraId="11D89D89"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        НАДЕТЬ шапку           ЛЯЖЬТЕ на пол        десять ГРАММОВ </w:t>
      </w:r>
    </w:p>
    <w:p w14:paraId="3E2038DB" w14:textId="77777777" w:rsidR="003B0B73"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     нет ПЯТИ ТЫСЯЧ ШЕСТИСОТ ТРИДЦАТИ ДВУХ рублей   много ТУФЕЛЬ</w:t>
      </w:r>
    </w:p>
    <w:p w14:paraId="75320A37" w14:textId="77777777" w:rsidR="00D4420B" w:rsidRPr="006A0296" w:rsidRDefault="00D4420B" w:rsidP="003B0B73">
      <w:pPr>
        <w:spacing w:after="0" w:line="240" w:lineRule="auto"/>
        <w:rPr>
          <w:rFonts w:ascii="Times New Roman" w:hAnsi="Times New Roman" w:cs="Times New Roman"/>
          <w:b/>
        </w:rPr>
      </w:pPr>
    </w:p>
    <w:p w14:paraId="1BBEC5F6" w14:textId="77777777" w:rsidR="003B0B73" w:rsidRPr="006A0296" w:rsidRDefault="00AC0472" w:rsidP="003B0B73">
      <w:pPr>
        <w:spacing w:after="0" w:line="240" w:lineRule="auto"/>
        <w:rPr>
          <w:rFonts w:ascii="Times New Roman" w:hAnsi="Times New Roman" w:cs="Times New Roman"/>
        </w:rPr>
      </w:pPr>
      <w:r w:rsidRPr="006A0296">
        <w:rPr>
          <w:rFonts w:ascii="Times New Roman" w:hAnsi="Times New Roman" w:cs="Times New Roman"/>
          <w:b/>
        </w:rPr>
        <w:t>8.</w:t>
      </w:r>
      <w:r w:rsidRPr="006A0296">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00BD2A17" w14:textId="77777777" w:rsidR="00D4420B" w:rsidRPr="006A0296" w:rsidRDefault="00D4420B" w:rsidP="003B0B73">
      <w:pPr>
        <w:spacing w:after="0" w:line="240" w:lineRule="auto"/>
        <w:rPr>
          <w:rFonts w:ascii="Times New Roman" w:hAnsi="Times New Roman" w:cs="Times New Roman"/>
        </w:rPr>
      </w:pPr>
    </w:p>
    <w:p w14:paraId="74045EE9"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ГРАММАТИЧЕСКИЕ ОШИБКИ </w:t>
      </w:r>
    </w:p>
    <w:p w14:paraId="66BA1771"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А. ошибка в построении предложения с однородными членами </w:t>
      </w:r>
    </w:p>
    <w:p w14:paraId="0C2226BE"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Б. неправильное употребление падежной формы существительного с предлогом </w:t>
      </w:r>
    </w:p>
    <w:p w14:paraId="1534EE97"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В. нарушение в построении предложения с несогласованным приложением Г. ошибка в управлении </w:t>
      </w:r>
    </w:p>
    <w:p w14:paraId="2AB1C6BC"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Д. нарушение в построении предложения с деепричастным оборотом </w:t>
      </w:r>
    </w:p>
    <w:p w14:paraId="0121F6C3"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ПРЕДЛОЖЕНИЯ</w:t>
      </w:r>
    </w:p>
    <w:p w14:paraId="0F044FDD" w14:textId="77777777" w:rsidR="00D4420B" w:rsidRPr="006A0296" w:rsidRDefault="00D4420B" w:rsidP="003B0B73">
      <w:pPr>
        <w:spacing w:after="0" w:line="240" w:lineRule="auto"/>
        <w:rPr>
          <w:rFonts w:ascii="Times New Roman" w:hAnsi="Times New Roman" w:cs="Times New Roman"/>
        </w:rPr>
      </w:pPr>
    </w:p>
    <w:p w14:paraId="33788D88" w14:textId="77777777" w:rsid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1) На наш взгляд, следует обратить внимание общества к этой проблеме, </w:t>
      </w:r>
    </w:p>
    <w:p w14:paraId="32DA5AE2"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поскольку на сегодняшний день она самая актуальная. </w:t>
      </w:r>
    </w:p>
    <w:p w14:paraId="7DDD6255"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2) Школьники нашего села охотно помогали группе археологов, приехавших из Новгорода. </w:t>
      </w:r>
    </w:p>
    <w:p w14:paraId="3112515A"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3) Анализируя стихотворный текст, у нас с одноклассниками завязался спор. 4) Те, кто обращался к поэзии Б. Пастернака, были ошеломлены неожиданными метафорами, выразительностью антитез, сцеплением антонимов. </w:t>
      </w:r>
    </w:p>
    <w:p w14:paraId="26C7AC4F"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5) Именно тогда в старом русском городке, в Вологде, я увлёкся историей, именно тогда я нашёл и начал заниматься архивами деда. </w:t>
      </w:r>
    </w:p>
    <w:p w14:paraId="552A1888"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6) Благодаря Галилея человечество получило первый в своей истории оптический астрономический инструмент – телескоп. </w:t>
      </w:r>
    </w:p>
    <w:p w14:paraId="4AFBFE56"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7) Физическая нагрузка позволяет человеку не только стать здоровее, но и обрести уверенность в себе. </w:t>
      </w:r>
    </w:p>
    <w:p w14:paraId="4058F66B"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8) По приезде в деревню тонкая и эмоционально настроенная девушка душою сразу же влилась в чудную сельскую природу, захватившую её поэтический ум. </w:t>
      </w:r>
    </w:p>
    <w:p w14:paraId="2FF24428"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9) В поэтической сказке А.Н. Островского «Снегурочке» показана красота не только окружающего мира, но и любви, молодости. </w:t>
      </w:r>
    </w:p>
    <w:p w14:paraId="7C2D91D6" w14:textId="77777777" w:rsidR="00D4420B" w:rsidRPr="006A0296" w:rsidRDefault="00D4420B" w:rsidP="003B0B73">
      <w:pPr>
        <w:spacing w:after="0" w:line="240" w:lineRule="auto"/>
        <w:rPr>
          <w:rFonts w:ascii="Times New Roman" w:hAnsi="Times New Roman" w:cs="Times New Roman"/>
        </w:rPr>
      </w:pPr>
    </w:p>
    <w:p w14:paraId="7B40C0BD"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9.</w:t>
      </w:r>
      <w:r w:rsidRPr="006A0296">
        <w:rPr>
          <w:rFonts w:ascii="Times New Roman" w:hAnsi="Times New Roman" w:cs="Times New Roman"/>
        </w:rPr>
        <w:t xml:space="preserve"> Укажите варианты ответов, в которых во всех словах одного ряда содержится безударная </w:t>
      </w:r>
      <w:r w:rsidR="00D4420B" w:rsidRPr="006A0296">
        <w:rPr>
          <w:rFonts w:ascii="Times New Roman" w:hAnsi="Times New Roman" w:cs="Times New Roman"/>
          <w:b/>
        </w:rPr>
        <w:t>чередующаяся</w:t>
      </w:r>
      <w:r w:rsidRPr="006A0296">
        <w:rPr>
          <w:rFonts w:ascii="Times New Roman" w:hAnsi="Times New Roman" w:cs="Times New Roman"/>
        </w:rPr>
        <w:t xml:space="preserve"> гласная корня. Запишите номера ответов. </w:t>
      </w:r>
    </w:p>
    <w:p w14:paraId="7E2F188E"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1) бракосочетание, гористая, касательная </w:t>
      </w:r>
    </w:p>
    <w:p w14:paraId="6FCDF033"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2) собрать, отраслевой, проклинать </w:t>
      </w:r>
    </w:p>
    <w:p w14:paraId="4A84D507"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3) стилистический, обмакнуть, озарение </w:t>
      </w:r>
    </w:p>
    <w:p w14:paraId="64ED5B29"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4) перила, прилагать, примерять (вещи) </w:t>
      </w:r>
    </w:p>
    <w:p w14:paraId="00CF2A23"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5) обмакнуть, скачок, блистательный</w:t>
      </w:r>
    </w:p>
    <w:p w14:paraId="269025F5" w14:textId="77777777" w:rsidR="00D4420B" w:rsidRPr="006A0296" w:rsidRDefault="00D4420B" w:rsidP="003B0B73">
      <w:pPr>
        <w:spacing w:after="0" w:line="240" w:lineRule="auto"/>
        <w:rPr>
          <w:rFonts w:ascii="Times New Roman" w:hAnsi="Times New Roman" w:cs="Times New Roman"/>
        </w:rPr>
      </w:pPr>
    </w:p>
    <w:p w14:paraId="030CE60D"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lastRenderedPageBreak/>
        <w:t>10.</w:t>
      </w:r>
      <w:r w:rsidRPr="006A0296">
        <w:rPr>
          <w:rFonts w:ascii="Times New Roman" w:hAnsi="Times New Roman" w:cs="Times New Roman"/>
        </w:rPr>
        <w:t xml:space="preserve"> Укажите варианты ответов, в которых во всех словах одного ряда пропущена </w:t>
      </w:r>
      <w:r w:rsidRPr="006A0296">
        <w:rPr>
          <w:rFonts w:ascii="Times New Roman" w:hAnsi="Times New Roman" w:cs="Times New Roman"/>
          <w:i/>
        </w:rPr>
        <w:t>одна и та же буква</w:t>
      </w:r>
      <w:r w:rsidRPr="006A0296">
        <w:rPr>
          <w:rFonts w:ascii="Times New Roman" w:hAnsi="Times New Roman" w:cs="Times New Roman"/>
        </w:rPr>
        <w:t xml:space="preserve">. Запишите номера ответов. </w:t>
      </w:r>
    </w:p>
    <w:p w14:paraId="20E228A0"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1) пр..бывать (в городе), пр..зидент, пр..высить (скорость) </w:t>
      </w:r>
    </w:p>
    <w:p w14:paraId="1F3D3E2F"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2) бли..сидящий, бе..спорный, ни..ходящий </w:t>
      </w:r>
    </w:p>
    <w:p w14:paraId="0B875ED1" w14:textId="77777777" w:rsidR="00D4420B"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3) пр..ныра, об..греться, не..тснятый (кадр) </w:t>
      </w:r>
    </w:p>
    <w:p w14:paraId="634D2990" w14:textId="77777777" w:rsidR="00324549"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 xml:space="preserve">4) пред..юльский, меж..нститутский, двух..мпульсный </w:t>
      </w:r>
    </w:p>
    <w:p w14:paraId="22407343" w14:textId="77777777" w:rsidR="00324549" w:rsidRPr="006A0296" w:rsidRDefault="00D4420B" w:rsidP="003B0B73">
      <w:pPr>
        <w:spacing w:after="0" w:line="240" w:lineRule="auto"/>
        <w:rPr>
          <w:rFonts w:ascii="Times New Roman" w:hAnsi="Times New Roman" w:cs="Times New Roman"/>
        </w:rPr>
      </w:pPr>
      <w:r w:rsidRPr="006A0296">
        <w:rPr>
          <w:rFonts w:ascii="Times New Roman" w:hAnsi="Times New Roman" w:cs="Times New Roman"/>
        </w:rPr>
        <w:t>5) пен..юар, почтал...он, об..ятый</w:t>
      </w:r>
    </w:p>
    <w:p w14:paraId="1D928963" w14:textId="77777777" w:rsidR="00324549" w:rsidRPr="006A0296" w:rsidRDefault="00324549" w:rsidP="003B0B73">
      <w:pPr>
        <w:spacing w:after="0" w:line="240" w:lineRule="auto"/>
        <w:rPr>
          <w:rFonts w:ascii="Times New Roman" w:hAnsi="Times New Roman" w:cs="Times New Roman"/>
        </w:rPr>
      </w:pPr>
    </w:p>
    <w:p w14:paraId="19AD6FB6"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11.</w:t>
      </w:r>
      <w:r w:rsidRPr="006A0296">
        <w:rPr>
          <w:rFonts w:ascii="Times New Roman" w:hAnsi="Times New Roman" w:cs="Times New Roman"/>
        </w:rPr>
        <w:t xml:space="preserve"> Укажите варианты ответов, в которых в обоих словах одного ряда пропущена </w:t>
      </w:r>
      <w:r w:rsidRPr="006A0296">
        <w:rPr>
          <w:rFonts w:ascii="Times New Roman" w:hAnsi="Times New Roman" w:cs="Times New Roman"/>
          <w:i/>
        </w:rPr>
        <w:t>одна и та же буква.</w:t>
      </w:r>
      <w:r w:rsidRPr="006A0296">
        <w:rPr>
          <w:rFonts w:ascii="Times New Roman" w:hAnsi="Times New Roman" w:cs="Times New Roman"/>
        </w:rPr>
        <w:t xml:space="preserve"> Запишите номера ответов. </w:t>
      </w:r>
    </w:p>
    <w:p w14:paraId="2DA35D4E"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 слев.., направ.. </w:t>
      </w:r>
    </w:p>
    <w:p w14:paraId="6F3F380C"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2) корч..вать, марл..вый </w:t>
      </w:r>
    </w:p>
    <w:p w14:paraId="675625D5"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3) милост..вый, откле..ваться </w:t>
      </w:r>
    </w:p>
    <w:p w14:paraId="6EF657C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4) устойч..вый, затраг..вать </w:t>
      </w:r>
    </w:p>
    <w:p w14:paraId="7B929A13"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5) капюш..н, ш..пот</w:t>
      </w:r>
    </w:p>
    <w:p w14:paraId="422DC602" w14:textId="77777777" w:rsidR="00324549" w:rsidRPr="006A0296" w:rsidRDefault="00324549" w:rsidP="003B0B73">
      <w:pPr>
        <w:spacing w:after="0" w:line="240" w:lineRule="auto"/>
        <w:rPr>
          <w:rFonts w:ascii="Times New Roman" w:hAnsi="Times New Roman" w:cs="Times New Roman"/>
        </w:rPr>
      </w:pPr>
    </w:p>
    <w:p w14:paraId="71122559"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12.</w:t>
      </w:r>
      <w:r w:rsidRPr="006A0296">
        <w:rPr>
          <w:rFonts w:ascii="Times New Roman" w:hAnsi="Times New Roman" w:cs="Times New Roman"/>
        </w:rPr>
        <w:t xml:space="preserve"> Укажите варианты ответов, в которых в обоих словах одного ряда пропущена </w:t>
      </w:r>
      <w:r w:rsidRPr="006A0296">
        <w:rPr>
          <w:rFonts w:ascii="Times New Roman" w:hAnsi="Times New Roman" w:cs="Times New Roman"/>
          <w:i/>
        </w:rPr>
        <w:t>одна и та же буква</w:t>
      </w:r>
      <w:r w:rsidRPr="006A0296">
        <w:rPr>
          <w:rFonts w:ascii="Times New Roman" w:hAnsi="Times New Roman" w:cs="Times New Roman"/>
        </w:rPr>
        <w:t xml:space="preserve">. Запишите номера ответов. </w:t>
      </w:r>
    </w:p>
    <w:p w14:paraId="602FB361"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 побел..шь, уравновеш..нный </w:t>
      </w:r>
    </w:p>
    <w:p w14:paraId="21016762"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2) обруш..вшийся, недвиж..мый </w:t>
      </w:r>
    </w:p>
    <w:p w14:paraId="4DE7D798"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3) (они) кле..т, кол..щий (дрова) </w:t>
      </w:r>
    </w:p>
    <w:p w14:paraId="5246B683"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4) крикн..шь, независ..мый </w:t>
      </w:r>
    </w:p>
    <w:p w14:paraId="7DD4A6B0" w14:textId="77777777" w:rsidR="00760C42"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5) огранич..шь, слыш..мый</w:t>
      </w:r>
    </w:p>
    <w:p w14:paraId="620BABBE" w14:textId="77777777" w:rsidR="00324549" w:rsidRPr="006A0296" w:rsidRDefault="00324549" w:rsidP="003B0B73">
      <w:pPr>
        <w:spacing w:after="0" w:line="240" w:lineRule="auto"/>
        <w:rPr>
          <w:rFonts w:ascii="Times New Roman" w:hAnsi="Times New Roman" w:cs="Times New Roman"/>
        </w:rPr>
      </w:pPr>
    </w:p>
    <w:p w14:paraId="74C870F6"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13.</w:t>
      </w:r>
      <w:r w:rsidRPr="006A0296">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48A27E82"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Ещё видны остатки (НЕ)РАССТАЯВШЕГО на полях снега, ещё чувствуется дыхание зимы. </w:t>
      </w:r>
    </w:p>
    <w:p w14:paraId="1CDC25DC"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Через два дня состоялся тот самый (НЕ)ЛЁГКИЙ разговор. </w:t>
      </w:r>
    </w:p>
    <w:p w14:paraId="44A51A3A"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Гордеевы жили в доме с бревенчатыми, ещё (НЕ)ШТУКАТУРЕННЫМИ стенами. </w:t>
      </w:r>
    </w:p>
    <w:p w14:paraId="0CEBEA7B"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Комната была (НЕ)ОСВЕЩЕНА, поэтому трудно было различать лица, сидящие напротив людей. </w:t>
      </w:r>
    </w:p>
    <w:p w14:paraId="518F2821"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Путники шли без привала весь день, (НЕ)ЧУВСТВУЯ усталости.</w:t>
      </w:r>
    </w:p>
    <w:p w14:paraId="7C0363B5" w14:textId="77777777" w:rsidR="00324549" w:rsidRPr="006A0296" w:rsidRDefault="00324549" w:rsidP="003B0B73">
      <w:pPr>
        <w:spacing w:after="0" w:line="240" w:lineRule="auto"/>
        <w:rPr>
          <w:rFonts w:ascii="Times New Roman" w:hAnsi="Times New Roman" w:cs="Times New Roman"/>
        </w:rPr>
      </w:pPr>
    </w:p>
    <w:p w14:paraId="29152246"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14.</w:t>
      </w:r>
      <w:r w:rsidRPr="006A0296">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2AD0934D"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(ОТ)ТОГО цикла стихотворений Пушкина, который называется «вольнолюбивым», (НА)ВЕРНОЕ нельзя отторгнуть стихотворение «Арион». (В)ТЕЧЕНИЕ многих дней продолжалось сильное извержение вулкана, над которым клубы огня крутились (НА)ПОДОБИЕ вихря, всё увеличиваясь в размерах. </w:t>
      </w:r>
    </w:p>
    <w:p w14:paraId="1EAFA97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(НЕ)СМОТРЯ на усталость, туристы шагали быстро, озабоченно поглядывая на солнце, (НА)СКВОЗЬ пробивающее лёгкие тучки. </w:t>
      </w:r>
    </w:p>
    <w:p w14:paraId="540538C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Стоит прочесть ХОТЯ(БЫ) несколько строк из любимой книги – и ТОТ(ЧАС) же хочется писать самому. </w:t>
      </w:r>
    </w:p>
    <w:p w14:paraId="676048D7" w14:textId="77777777" w:rsidR="003B0B73"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Софья ТУТ(ЖЕ) убеждается, что Молчалин её (НИ)КОГДА не любил.</w:t>
      </w:r>
    </w:p>
    <w:p w14:paraId="73D7476E" w14:textId="77777777" w:rsidR="00324549" w:rsidRPr="006A0296" w:rsidRDefault="00324549" w:rsidP="003B0B73">
      <w:pPr>
        <w:spacing w:after="0" w:line="240" w:lineRule="auto"/>
        <w:rPr>
          <w:rFonts w:ascii="Times New Roman" w:hAnsi="Times New Roman" w:cs="Times New Roman"/>
        </w:rPr>
      </w:pPr>
    </w:p>
    <w:p w14:paraId="24DC334F"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15.</w:t>
      </w:r>
      <w:r w:rsidRPr="006A0296">
        <w:rPr>
          <w:rFonts w:ascii="Times New Roman" w:hAnsi="Times New Roman" w:cs="Times New Roman"/>
        </w:rPr>
        <w:t xml:space="preserve"> Укажите все цифры, на месте которых пишется НН. Запишите цифры в порядке возрастания. </w:t>
      </w:r>
    </w:p>
    <w:p w14:paraId="2EA92A5A"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Когда погода безветре(1)а, смотритель маяка, не торопясь, сворачивает папиросу из искроше(2)ого табака, надевает форме(3)ую бескозырку и потрёпа(4)ый бушлат и идёт к морю.</w:t>
      </w:r>
    </w:p>
    <w:p w14:paraId="2ACA9191" w14:textId="77777777" w:rsidR="00324549" w:rsidRPr="006A0296" w:rsidRDefault="00324549" w:rsidP="003B0B73">
      <w:pPr>
        <w:spacing w:after="0" w:line="240" w:lineRule="auto"/>
        <w:rPr>
          <w:rFonts w:ascii="Times New Roman" w:hAnsi="Times New Roman" w:cs="Times New Roman"/>
        </w:rPr>
      </w:pPr>
    </w:p>
    <w:p w14:paraId="383F3D78"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16.</w:t>
      </w:r>
      <w:r w:rsidRPr="006A0296">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6D25FD9B"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 Талант писателя позволяет сочетать правду и фантастику и заставляет поверить в реальность событий. </w:t>
      </w:r>
    </w:p>
    <w:p w14:paraId="657F1B6B"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2) После смерти старого хозяина наследник не только вырубил последние берёзы в парке но и сбыл по частям всю пахотную землю и поставил на аукцион всё имение. </w:t>
      </w:r>
    </w:p>
    <w:p w14:paraId="584BB84D"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3) В минуты музыки печальной я представляю жёлтый плёс и голос женщины печальный и шум порывистых берёз. </w:t>
      </w:r>
    </w:p>
    <w:p w14:paraId="6BEA5968"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4) В неурожайный год можно пройти по тайге сотни километров и не услышать ни криков ни бормотания бурундуков. </w:t>
      </w:r>
    </w:p>
    <w:p w14:paraId="1874D927"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5) В тишине сбивчиво поют колокольчики на шеях оленей да звенит холодный ручей.</w:t>
      </w:r>
    </w:p>
    <w:p w14:paraId="55BB7612" w14:textId="77777777" w:rsidR="00324549" w:rsidRPr="006A0296" w:rsidRDefault="00324549" w:rsidP="003B0B73">
      <w:pPr>
        <w:spacing w:after="0" w:line="240" w:lineRule="auto"/>
        <w:rPr>
          <w:rFonts w:ascii="Times New Roman" w:hAnsi="Times New Roman" w:cs="Times New Roman"/>
        </w:rPr>
      </w:pPr>
    </w:p>
    <w:p w14:paraId="13AD86A1"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17.</w:t>
      </w:r>
      <w:r w:rsidRPr="006A0296">
        <w:rPr>
          <w:rFonts w:ascii="Times New Roman" w:hAnsi="Times New Roman" w:cs="Times New Roman"/>
        </w:rPr>
        <w:t xml:space="preserve"> Расставьте знаки препинания: укажите все цифры, на месте которых в предложении </w:t>
      </w:r>
      <w:r w:rsidRPr="006A0296">
        <w:rPr>
          <w:rFonts w:ascii="Times New Roman" w:hAnsi="Times New Roman" w:cs="Times New Roman"/>
          <w:i/>
        </w:rPr>
        <w:t>должны стоять запятые</w:t>
      </w:r>
      <w:r w:rsidRPr="006A0296">
        <w:rPr>
          <w:rFonts w:ascii="Times New Roman" w:hAnsi="Times New Roman" w:cs="Times New Roman"/>
        </w:rPr>
        <w:t xml:space="preserve">. </w:t>
      </w:r>
    </w:p>
    <w:p w14:paraId="03128C2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Пройдя не один десяток вёрст (1) и (2) почувствовав сильную усталость (3) я прилёг в тени густой ветлы (4) сиротливо стоявшей на берегу степного пруда. </w:t>
      </w:r>
    </w:p>
    <w:p w14:paraId="7997A0D0" w14:textId="77777777" w:rsidR="00324549" w:rsidRPr="006A0296" w:rsidRDefault="00324549" w:rsidP="003B0B73">
      <w:pPr>
        <w:spacing w:after="0" w:line="240" w:lineRule="auto"/>
        <w:rPr>
          <w:rFonts w:ascii="Times New Roman" w:hAnsi="Times New Roman" w:cs="Times New Roman"/>
        </w:rPr>
      </w:pPr>
    </w:p>
    <w:p w14:paraId="490133F1"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lastRenderedPageBreak/>
        <w:t>18</w:t>
      </w:r>
      <w:r w:rsidRPr="006A0296">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4E327001" w14:textId="77777777" w:rsidR="00324549"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rPr>
        <w:t xml:space="preserve"> </w:t>
      </w:r>
      <w:r w:rsidR="00324549" w:rsidRPr="006A0296">
        <w:rPr>
          <w:rFonts w:ascii="Times New Roman" w:hAnsi="Times New Roman" w:cs="Times New Roman"/>
        </w:rPr>
        <w:t>Я поливал саженец, ухаживал за ним и часто представлял его остроиглой бояркой, запорошенной цветами, овитой листвой: конечно (1) боярка высокой не бывает, до неба ей не достать, однако (2) выше сеновала (3) пожалуй (4) вымахает.</w:t>
      </w:r>
    </w:p>
    <w:p w14:paraId="7FFFACD4" w14:textId="77777777" w:rsidR="00324549" w:rsidRPr="006A0296" w:rsidRDefault="00324549" w:rsidP="003B0B73">
      <w:pPr>
        <w:spacing w:after="0" w:line="240" w:lineRule="auto"/>
        <w:rPr>
          <w:rFonts w:ascii="Times New Roman" w:hAnsi="Times New Roman" w:cs="Times New Roman"/>
        </w:rPr>
      </w:pPr>
    </w:p>
    <w:p w14:paraId="0E963263"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19.</w:t>
      </w:r>
      <w:r w:rsidRPr="006A0296">
        <w:rPr>
          <w:rFonts w:ascii="Times New Roman" w:hAnsi="Times New Roman" w:cs="Times New Roman"/>
        </w:rPr>
        <w:t xml:space="preserve"> Расставьте знаки препинания: укажите все цифры, на месте которых в предложении </w:t>
      </w:r>
      <w:r w:rsidRPr="006A0296">
        <w:rPr>
          <w:rFonts w:ascii="Times New Roman" w:hAnsi="Times New Roman" w:cs="Times New Roman"/>
          <w:i/>
        </w:rPr>
        <w:t>должны стоять запятые</w:t>
      </w:r>
      <w:r w:rsidRPr="006A0296">
        <w:rPr>
          <w:rFonts w:ascii="Times New Roman" w:hAnsi="Times New Roman" w:cs="Times New Roman"/>
        </w:rPr>
        <w:t xml:space="preserve">. </w:t>
      </w:r>
    </w:p>
    <w:p w14:paraId="3317ACB3" w14:textId="77777777" w:rsidR="003B0B73"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Я уверил себя (1) что эта осень первая и последняя в моей жизни (2) потому что сердце моё (3) которое когда-то пылало от любви (4) теперь было разбито.</w:t>
      </w:r>
    </w:p>
    <w:p w14:paraId="2E49135D" w14:textId="77777777" w:rsidR="00324549" w:rsidRPr="006A0296" w:rsidRDefault="00324549" w:rsidP="003B0B73">
      <w:pPr>
        <w:spacing w:after="0" w:line="240" w:lineRule="auto"/>
        <w:rPr>
          <w:rFonts w:ascii="Times New Roman" w:hAnsi="Times New Roman" w:cs="Times New Roman"/>
        </w:rPr>
      </w:pPr>
    </w:p>
    <w:p w14:paraId="4478A370"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20.</w:t>
      </w:r>
      <w:r w:rsidRPr="006A0296">
        <w:rPr>
          <w:rFonts w:ascii="Times New Roman" w:hAnsi="Times New Roman" w:cs="Times New Roman"/>
        </w:rPr>
        <w:t xml:space="preserve"> Расставьте знаки препинания: укажите все цифры, на месте которых в предложении </w:t>
      </w:r>
      <w:r w:rsidRPr="006A0296">
        <w:rPr>
          <w:rFonts w:ascii="Times New Roman" w:hAnsi="Times New Roman" w:cs="Times New Roman"/>
          <w:i/>
        </w:rPr>
        <w:t>должны стоять запятые</w:t>
      </w:r>
      <w:r w:rsidRPr="006A0296">
        <w:rPr>
          <w:rFonts w:ascii="Times New Roman" w:hAnsi="Times New Roman" w:cs="Times New Roman"/>
        </w:rPr>
        <w:t xml:space="preserve">. </w:t>
      </w:r>
    </w:p>
    <w:p w14:paraId="6322D28E"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Как только приезжие разложили в комнатах свои вещи (1) они немедленно решили осмотреть город (2) но (3) так как экскурсионные автобусы отправлялись только через два часа (4) все решили идти пешком.</w:t>
      </w:r>
    </w:p>
    <w:p w14:paraId="49F48DBE" w14:textId="77777777" w:rsidR="00324549" w:rsidRPr="006A0296" w:rsidRDefault="00324549" w:rsidP="003B0B73">
      <w:pPr>
        <w:spacing w:after="0" w:line="240" w:lineRule="auto"/>
        <w:rPr>
          <w:rFonts w:ascii="Times New Roman" w:hAnsi="Times New Roman" w:cs="Times New Roman"/>
        </w:rPr>
      </w:pPr>
    </w:p>
    <w:p w14:paraId="45EE8B0A" w14:textId="77777777" w:rsidR="003B0B73" w:rsidRPr="006A0296" w:rsidRDefault="003B0B73" w:rsidP="003B0B73">
      <w:pPr>
        <w:spacing w:after="0" w:line="240" w:lineRule="auto"/>
        <w:rPr>
          <w:rFonts w:ascii="Times New Roman" w:hAnsi="Times New Roman" w:cs="Times New Roman"/>
        </w:rPr>
      </w:pPr>
      <w:r w:rsidRPr="006A0296">
        <w:rPr>
          <w:rFonts w:ascii="Times New Roman" w:hAnsi="Times New Roman" w:cs="Times New Roman"/>
          <w:b/>
        </w:rPr>
        <w:t>21.</w:t>
      </w:r>
      <w:r w:rsidRPr="006A0296">
        <w:rPr>
          <w:rFonts w:ascii="Times New Roman" w:hAnsi="Times New Roman" w:cs="Times New Roman"/>
        </w:rPr>
        <w:t xml:space="preserve"> Найдите предложения, в которых</w:t>
      </w:r>
      <w:r w:rsidR="00324549" w:rsidRPr="006A0296">
        <w:rPr>
          <w:rFonts w:ascii="Times New Roman" w:hAnsi="Times New Roman" w:cs="Times New Roman"/>
          <w:i/>
        </w:rPr>
        <w:t xml:space="preserve"> тире</w:t>
      </w:r>
      <w:r w:rsidRPr="006A0296">
        <w:rPr>
          <w:rFonts w:ascii="Times New Roman" w:hAnsi="Times New Roman" w:cs="Times New Roman"/>
        </w:rPr>
        <w:t xml:space="preserve"> ставится в соответствии с </w:t>
      </w:r>
      <w:r w:rsidRPr="006A0296">
        <w:rPr>
          <w:rFonts w:ascii="Times New Roman" w:hAnsi="Times New Roman" w:cs="Times New Roman"/>
          <w:i/>
        </w:rPr>
        <w:t>одним и тем же правилом пунктуации</w:t>
      </w:r>
      <w:r w:rsidRPr="006A0296">
        <w:rPr>
          <w:rFonts w:ascii="Times New Roman" w:hAnsi="Times New Roman" w:cs="Times New Roman"/>
        </w:rPr>
        <w:t xml:space="preserve">. Запишите номера этих предложений. </w:t>
      </w:r>
    </w:p>
    <w:p w14:paraId="6B58D061" w14:textId="77777777" w:rsidR="003B0B73"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(1)Эти старенькие дворы — настоящее испытание для всех, кто решил навсегда покинуть город, кто уже спешит в сторону станции с большим чемоданом или сумкой на плече. (2)Тут на каждом шагу хочется остановиться, подслушать, о чём перешёптываются из приоткрытого окна на первом этаже, хорошенько рассмотреть ржавые ажурные оградки цветников, лепнину на окнах. (3)И всякий, кто покидает городок, замрёт, заслушается, засмотрится и наверняка опоздает на поезд, как мои любимые старики. (4)Собравшись переезжать в Москву, бабушка и дедушка не раз решительно маршировали к станции с одним намерением — не возвращаться и поскорее забыть город. (5)Дед шёл с серым военным чемоданом и пиджаком, накинутым на плечи; бабушка, оживлённая и взволнованная, в купленном по случаю отъезда лёгком платье из креп-жоржета. (6)Они шли, тихонько переговариваясь и улыбаясь друг другу. (7)Дед — напевая. (8)Бабушка — заботливо снимая с его пиджака пёрышко. (9)Из окна раздавалась песня патефона — они замедляли шаг, а потом одновременно останавливались.</w:t>
      </w:r>
    </w:p>
    <w:p w14:paraId="493EF999" w14:textId="77777777" w:rsidR="00324549" w:rsidRPr="006A0296" w:rsidRDefault="00324549" w:rsidP="003B0B73">
      <w:pPr>
        <w:spacing w:after="0" w:line="240" w:lineRule="auto"/>
        <w:rPr>
          <w:rFonts w:ascii="Times New Roman" w:hAnsi="Times New Roman" w:cs="Times New Roman"/>
        </w:rPr>
      </w:pPr>
    </w:p>
    <w:p w14:paraId="0FFA2CD7" w14:textId="77777777" w:rsidR="00491903" w:rsidRPr="006A0296" w:rsidRDefault="00491903" w:rsidP="00491903">
      <w:pPr>
        <w:spacing w:after="0" w:line="240" w:lineRule="auto"/>
        <w:ind w:left="708" w:firstLine="708"/>
        <w:rPr>
          <w:rFonts w:ascii="Times New Roman" w:hAnsi="Times New Roman" w:cs="Times New Roman"/>
          <w:b/>
        </w:rPr>
      </w:pPr>
      <w:r w:rsidRPr="006A0296">
        <w:rPr>
          <w:rFonts w:ascii="Times New Roman" w:hAnsi="Times New Roman" w:cs="Times New Roman"/>
          <w:b/>
        </w:rPr>
        <w:t>Прочитайте текст и выполните задания 22-27.</w:t>
      </w:r>
    </w:p>
    <w:p w14:paraId="0B96E7CF" w14:textId="77777777" w:rsidR="003B0B73" w:rsidRPr="006A0296" w:rsidRDefault="003B0B73" w:rsidP="003B0B73">
      <w:pPr>
        <w:spacing w:after="0" w:line="240" w:lineRule="auto"/>
        <w:rPr>
          <w:rFonts w:ascii="Times New Roman" w:hAnsi="Times New Roman" w:cs="Times New Roman"/>
        </w:rPr>
      </w:pPr>
    </w:p>
    <w:p w14:paraId="3747B06A"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(1)Принято считать, что литература человечества началась с древнего шумерского эпоса «Сказание о Гильгамеше». (2)Писалось это сочинение аж в третьем тысячелетии до нашей эры, и, следовательно, изящная словесность будет постарше египетских пирамид. </w:t>
      </w:r>
    </w:p>
    <w:p w14:paraId="54479F88"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(3)С тех пор было написано великое множество книг, умных и дурацких, талантливых и не сказать чтобы отмеченных «искрой Божьей», которые (в том-то всё и дело) физически невозможно перечитать. (4)Спрашивается: а чего, собственно, ради скрипели перьями, может быть, миллионы людей, обременённых даром художественного слова, зачем они недосыпали-недоедали и мучились под пытками синтаксисом, если их сочинения обречены на безвестность, если книги, рождённой в ночной тиши, никогда не коснётся человеческая рука?</w:t>
      </w:r>
    </w:p>
    <w:p w14:paraId="5AC01A1E"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 xml:space="preserve"> (5)С другой стороны, интересно: вот уже пять тысяч лет, как человечество не отстаёт от чтения, хотя у него хлопот, что называется, полон рот (тут тебе и бесконечные междоусобицы, и кризис неплатежей), а он всё почитывает на досуге, словно это, казалось бы, зряшное пристрастие злободневно. (6)Вроде бы и практического толка от этого занятия никакого: всё-таки книжку прочитать — это не то, что делянку под картошку вскопать или починить в доме электропроводку, вроде бы и без того жизнь коротка, как заячий хвост, и глаза портить не годится, и основные вопросы бытия давно закрыты, а людей всё тянет к печатному слову, точно в нём заключена какая-то великая благодать…</w:t>
      </w:r>
    </w:p>
    <w:p w14:paraId="16B6D874"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 xml:space="preserve"> (7)Что до первого пункта, то ответ на него таков: люди, обременённые даром художественного слова, пишут потому, что есть такая болезнь — писатель и этот страдалец не может не сочинять. (8)Болезнь эта весьма распространённая, особенно у нас, в России, где писатель двести лет стоял наравне с апостолами, а теперь перешёл на положение городского дурачка, бездельника и недотёпы, который не умеет даже электричество починить.</w:t>
      </w:r>
    </w:p>
    <w:p w14:paraId="7F9A8EA9"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 xml:space="preserve"> (9)Другое дело, что бывает писатель, имеющий что сказать городу и миру. (10)А бывает писатель, который только и может, что в письменном виде поделиться с публикой своими наблюдениями над вечерней зарёй, характерами современников, а то и расцветкой бабочки махаона. (11)Но при этом ни того ни другого нимало не интересует, прочитают ли их писанину или не прочитают, признает публика искромётный талант творца или не признает, и даже им неважно, выйдет рукопись в свет или навеки упокоится в ящике письменного стола. </w:t>
      </w:r>
    </w:p>
    <w:p w14:paraId="675FF642"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lastRenderedPageBreak/>
        <w:t xml:space="preserve">(12)По второму пункту: люди вот уже пять тысяч лет читают книги по той причине, что им от Бога вышло такое внушение – раз своего ума мало, если ты бесчувствен, как сапог, то потрудись освоить хотя бы часть корпуса великой литературы, чтобы приобщиться к великому знанию о жизни и о себе. (13)И ведь действительно: с мудрым автором связаться через печатное слово — это совсем не то, что выяснить по сотовому телефону у Саши или у Маши, что они кушали на обед; это совсем не то, что выслушать от матери нагоняй за бестолковость и нерадение. </w:t>
      </w:r>
    </w:p>
    <w:p w14:paraId="67772E65"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(14)Исключительно по той причине, что большой писатель представляет собой феномен, что он есть высший подвид человека разумного, наделённого способностью мыслить и чувствовать, как никто, его сочинения непременно следует прочитать. (15)Лев Толстой нас вдохновит своим озарением: «Мне говорят, я несвободен, а я взял и поднял правую руку». (16)Чехов насторожит категорическим императивом: «В человеке всё должно быть прекрасно…» (17)В свою очередь, Достоевский нам сообщит: «Широк, слишком широк русский человек, я бы сузил» и «Красотою спасётся мир».</w:t>
      </w:r>
    </w:p>
    <w:p w14:paraId="623BD286" w14:textId="77777777" w:rsidR="00324549" w:rsidRPr="006A0296" w:rsidRDefault="00324549" w:rsidP="00324549">
      <w:pPr>
        <w:spacing w:after="0" w:line="240" w:lineRule="auto"/>
        <w:ind w:firstLine="708"/>
        <w:rPr>
          <w:rFonts w:ascii="Times New Roman" w:hAnsi="Times New Roman" w:cs="Times New Roman"/>
        </w:rPr>
      </w:pPr>
      <w:r w:rsidRPr="006A0296">
        <w:rPr>
          <w:rFonts w:ascii="Times New Roman" w:hAnsi="Times New Roman" w:cs="Times New Roman"/>
        </w:rPr>
        <w:t xml:space="preserve"> (18)Следовательно, люди испокон веков тянутся к дельной книге по той причине, что испытывают потребность в общении с самыми светлыми умами, и удовлетворить её не могут ни домашние, ни приятели, ни газеты. (19)Откуда взялась эта потребность, точно сказать нельзя, но можно предположить: таковая заключена в самой природе человека как пожизненного слушателя Высших курсов, как мыслителя и творца. (20)Словом, скорее всего прав поэт Бродский: «Человек — это то, что он читает». (21)По крайней мере, человек — это не так просто, как полагают материалисты, и мыслящие особи должны быть постоянно настороже.</w:t>
      </w:r>
    </w:p>
    <w:p w14:paraId="2C0845DC" w14:textId="77777777" w:rsidR="00324549" w:rsidRPr="006A0296" w:rsidRDefault="00324549" w:rsidP="00324549">
      <w:pPr>
        <w:spacing w:after="0" w:line="240" w:lineRule="auto"/>
        <w:ind w:left="1416" w:firstLine="708"/>
        <w:rPr>
          <w:rFonts w:ascii="Times New Roman" w:hAnsi="Times New Roman" w:cs="Times New Roman"/>
        </w:rPr>
      </w:pPr>
      <w:r w:rsidRPr="006A0296">
        <w:rPr>
          <w:rFonts w:ascii="Times New Roman" w:hAnsi="Times New Roman" w:cs="Times New Roman"/>
        </w:rPr>
        <w:t xml:space="preserve"> (По В.А. Пьецуху*) </w:t>
      </w:r>
    </w:p>
    <w:p w14:paraId="546CC0F8" w14:textId="77777777" w:rsidR="00491903" w:rsidRPr="006A0296" w:rsidRDefault="00324549" w:rsidP="00324549">
      <w:pPr>
        <w:spacing w:after="0" w:line="240" w:lineRule="auto"/>
        <w:rPr>
          <w:rFonts w:ascii="Times New Roman" w:hAnsi="Times New Roman" w:cs="Times New Roman"/>
        </w:rPr>
      </w:pPr>
      <w:r w:rsidRPr="006A0296">
        <w:rPr>
          <w:rFonts w:ascii="Times New Roman" w:hAnsi="Times New Roman" w:cs="Times New Roman"/>
        </w:rPr>
        <w:t>* Вячеслав Алексеевич Пьецух (род. в 1946 г.) —советский и российский</w:t>
      </w:r>
    </w:p>
    <w:p w14:paraId="6B33BED6" w14:textId="77777777" w:rsidR="00324549" w:rsidRPr="006A0296" w:rsidRDefault="00324549" w:rsidP="003B0B73">
      <w:pPr>
        <w:spacing w:after="0" w:line="240" w:lineRule="auto"/>
        <w:rPr>
          <w:rFonts w:ascii="Times New Roman" w:hAnsi="Times New Roman" w:cs="Times New Roman"/>
          <w:b/>
        </w:rPr>
      </w:pPr>
    </w:p>
    <w:p w14:paraId="3B2D024A"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b/>
        </w:rPr>
        <w:t>22.</w:t>
      </w:r>
      <w:r w:rsidRPr="006A0296">
        <w:rPr>
          <w:rFonts w:ascii="Times New Roman" w:hAnsi="Times New Roman" w:cs="Times New Roman"/>
        </w:rPr>
        <w:t xml:space="preserve"> Какие из высказываний </w:t>
      </w:r>
      <w:r w:rsidRPr="006A0296">
        <w:rPr>
          <w:rFonts w:ascii="Times New Roman" w:hAnsi="Times New Roman" w:cs="Times New Roman"/>
          <w:i/>
        </w:rPr>
        <w:t xml:space="preserve">соответствуют </w:t>
      </w:r>
      <w:r w:rsidRPr="006A0296">
        <w:rPr>
          <w:rFonts w:ascii="Times New Roman" w:hAnsi="Times New Roman" w:cs="Times New Roman"/>
        </w:rPr>
        <w:t xml:space="preserve">содержанию текста? Укажите номера ответов. </w:t>
      </w:r>
    </w:p>
    <w:p w14:paraId="48BDB61C"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 Удовлетворить потребность человека в общении вполне могут домашние, приятели, газеты. </w:t>
      </w:r>
    </w:p>
    <w:p w14:paraId="3100393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2) По мнению автора, большой писатель есть высший подвид человека разумного, наделённого особой способностью мыслить и чувствовать. </w:t>
      </w:r>
    </w:p>
    <w:p w14:paraId="70A00C82"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3) Читатель обращается к книге, чтобы приобщиться к великому знанию о жизни и о себе. </w:t>
      </w:r>
    </w:p>
    <w:p w14:paraId="470CB80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4) Писатель всегда в России был на положении городского дурачка, бездельника и недотёпы. </w:t>
      </w:r>
    </w:p>
    <w:p w14:paraId="4DFCFED2" w14:textId="77777777" w:rsidR="00491903"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5) Все созданные человечеством книги невозможно перечитать физически.</w:t>
      </w:r>
    </w:p>
    <w:p w14:paraId="7DC8980D" w14:textId="77777777" w:rsidR="00324549" w:rsidRPr="006A0296" w:rsidRDefault="00324549" w:rsidP="003B0B73">
      <w:pPr>
        <w:spacing w:after="0" w:line="240" w:lineRule="auto"/>
        <w:rPr>
          <w:rFonts w:ascii="Times New Roman" w:hAnsi="Times New Roman" w:cs="Times New Roman"/>
          <w:b/>
        </w:rPr>
      </w:pPr>
    </w:p>
    <w:p w14:paraId="137E1BCB"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b/>
        </w:rPr>
        <w:t>23.</w:t>
      </w:r>
      <w:r w:rsidRPr="006A0296">
        <w:rPr>
          <w:rFonts w:ascii="Times New Roman" w:hAnsi="Times New Roman" w:cs="Times New Roman"/>
        </w:rPr>
        <w:t xml:space="preserve"> Какие из перечисленных утверждений являются верными? Укажите номера ответов. </w:t>
      </w:r>
    </w:p>
    <w:p w14:paraId="67FCF1F7"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1) В предложениях 3, 4 содержится рассуждение. </w:t>
      </w:r>
    </w:p>
    <w:p w14:paraId="6DDB8BE9"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2) Предложение 8 поясняет содержание предложения 7. </w:t>
      </w:r>
    </w:p>
    <w:p w14:paraId="1A935B2A"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3) Предложения 9 и 10 противопоставлены по содержанию. </w:t>
      </w:r>
    </w:p>
    <w:p w14:paraId="221D14EE" w14:textId="77777777" w:rsidR="00324549"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 xml:space="preserve">4) В предложениях 12, 13 представлено описание. </w:t>
      </w:r>
    </w:p>
    <w:p w14:paraId="50B8AA8E" w14:textId="77777777" w:rsidR="00491903" w:rsidRPr="006A0296" w:rsidRDefault="00324549" w:rsidP="003B0B73">
      <w:pPr>
        <w:spacing w:after="0" w:line="240" w:lineRule="auto"/>
        <w:rPr>
          <w:rFonts w:ascii="Times New Roman" w:hAnsi="Times New Roman" w:cs="Times New Roman"/>
        </w:rPr>
      </w:pPr>
      <w:r w:rsidRPr="006A0296">
        <w:rPr>
          <w:rFonts w:ascii="Times New Roman" w:hAnsi="Times New Roman" w:cs="Times New Roman"/>
        </w:rPr>
        <w:t>5) Предложение 21 содержит указание на причину того, о чём говорится в предложении 19.</w:t>
      </w:r>
    </w:p>
    <w:p w14:paraId="5773D6FC" w14:textId="77777777" w:rsidR="00324549" w:rsidRPr="006A0296" w:rsidRDefault="00324549" w:rsidP="003B0B73">
      <w:pPr>
        <w:spacing w:after="0" w:line="240" w:lineRule="auto"/>
        <w:rPr>
          <w:rFonts w:ascii="Times New Roman" w:hAnsi="Times New Roman" w:cs="Times New Roman"/>
        </w:rPr>
      </w:pPr>
    </w:p>
    <w:p w14:paraId="120B73BE" w14:textId="77777777" w:rsidR="00324549"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b/>
        </w:rPr>
        <w:t>24.</w:t>
      </w:r>
      <w:r w:rsidRPr="006A0296">
        <w:rPr>
          <w:rFonts w:ascii="Times New Roman" w:hAnsi="Times New Roman" w:cs="Times New Roman"/>
        </w:rPr>
        <w:t xml:space="preserve"> </w:t>
      </w:r>
      <w:r w:rsidR="00324549" w:rsidRPr="006A0296">
        <w:rPr>
          <w:rFonts w:ascii="Times New Roman" w:hAnsi="Times New Roman" w:cs="Times New Roman"/>
        </w:rPr>
        <w:t xml:space="preserve">Подберите </w:t>
      </w:r>
      <w:r w:rsidR="00324549" w:rsidRPr="006A0296">
        <w:rPr>
          <w:rFonts w:ascii="Times New Roman" w:hAnsi="Times New Roman" w:cs="Times New Roman"/>
          <w:b/>
        </w:rPr>
        <w:t>синоним к слову нерадение</w:t>
      </w:r>
      <w:r w:rsidR="00324549" w:rsidRPr="006A0296">
        <w:rPr>
          <w:rFonts w:ascii="Times New Roman" w:hAnsi="Times New Roman" w:cs="Times New Roman"/>
        </w:rPr>
        <w:t xml:space="preserve"> (предложение 13). Запишите этот синоним.</w:t>
      </w:r>
    </w:p>
    <w:p w14:paraId="5C63EC9B" w14:textId="77777777" w:rsidR="00324549" w:rsidRPr="006A0296" w:rsidRDefault="00324549" w:rsidP="003B0B73">
      <w:pPr>
        <w:spacing w:after="0" w:line="240" w:lineRule="auto"/>
        <w:rPr>
          <w:rFonts w:ascii="Times New Roman" w:hAnsi="Times New Roman" w:cs="Times New Roman"/>
        </w:rPr>
      </w:pPr>
    </w:p>
    <w:p w14:paraId="0078D313" w14:textId="77777777" w:rsidR="006A0296"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b/>
        </w:rPr>
        <w:t>25.</w:t>
      </w:r>
      <w:r w:rsidRPr="006A0296">
        <w:rPr>
          <w:rFonts w:ascii="Times New Roman" w:hAnsi="Times New Roman" w:cs="Times New Roman"/>
        </w:rPr>
        <w:t xml:space="preserve"> </w:t>
      </w:r>
      <w:r w:rsidR="006A0296" w:rsidRPr="006A0296">
        <w:rPr>
          <w:rFonts w:ascii="Times New Roman" w:hAnsi="Times New Roman" w:cs="Times New Roman"/>
        </w:rPr>
        <w:t xml:space="preserve">Среди предложений 15−21 найдите такое(-ие), которое(-ые) связано(-ы) с предыдущим при помощи </w:t>
      </w:r>
      <w:r w:rsidR="006A0296" w:rsidRPr="006A0296">
        <w:rPr>
          <w:rFonts w:ascii="Times New Roman" w:hAnsi="Times New Roman" w:cs="Times New Roman"/>
          <w:i/>
        </w:rPr>
        <w:t>указательного местоимения и форм слов</w:t>
      </w:r>
      <w:r w:rsidR="006A0296" w:rsidRPr="006A0296">
        <w:rPr>
          <w:rFonts w:ascii="Times New Roman" w:hAnsi="Times New Roman" w:cs="Times New Roman"/>
        </w:rPr>
        <w:t>. Напишите номер(-а) этого(-их) предложения(-ий).</w:t>
      </w:r>
    </w:p>
    <w:p w14:paraId="36462E6F" w14:textId="77777777" w:rsidR="006A0296" w:rsidRPr="006A0296" w:rsidRDefault="006A0296" w:rsidP="003B0B73">
      <w:pPr>
        <w:spacing w:after="0" w:line="240" w:lineRule="auto"/>
        <w:rPr>
          <w:rFonts w:ascii="Times New Roman" w:hAnsi="Times New Roman" w:cs="Times New Roman"/>
        </w:rPr>
      </w:pPr>
    </w:p>
    <w:p w14:paraId="3D702A73" w14:textId="77777777" w:rsidR="006A0296" w:rsidRPr="006A0296" w:rsidRDefault="00491903" w:rsidP="006A0296">
      <w:pPr>
        <w:spacing w:after="0" w:line="240" w:lineRule="auto"/>
        <w:rPr>
          <w:rFonts w:ascii="Times New Roman" w:hAnsi="Times New Roman" w:cs="Times New Roman"/>
        </w:rPr>
      </w:pPr>
      <w:r w:rsidRPr="006A0296">
        <w:rPr>
          <w:rFonts w:ascii="Times New Roman" w:hAnsi="Times New Roman" w:cs="Times New Roman"/>
          <w:b/>
        </w:rPr>
        <w:t xml:space="preserve">26. </w:t>
      </w:r>
      <w:r w:rsidR="006A0296" w:rsidRPr="006A0296">
        <w:rPr>
          <w:rFonts w:ascii="Times New Roman" w:hAnsi="Times New Roman" w:cs="Times New Roman"/>
        </w:rPr>
        <w:t xml:space="preserve">«Размышления автора текста В.А. Пьецуха о писателях и читателях подчинены строгой логике. Отследить её нам помогают синтаксическое средство – (А)_______ (в предложениях 3, 5) и приём – (Б)________ (в предложениях 15–17). Нередко автор прибегает к такому лексическому средству, как (В)________ («аж» в предложении 2, «дурацких» в предложении 3, «зряшное» в предложении 5, «писанину» в предложении 11). Ярче выразить свою мысль автору помогают тропы, среди которых (Г)_________ («мучились под пытками синтаксисом» в предложении 4)». </w:t>
      </w:r>
    </w:p>
    <w:p w14:paraId="13193FB8" w14:textId="77777777" w:rsidR="006A0296" w:rsidRPr="006A0296" w:rsidRDefault="006A0296" w:rsidP="006A0296">
      <w:pPr>
        <w:spacing w:after="0" w:line="240" w:lineRule="auto"/>
        <w:rPr>
          <w:rFonts w:ascii="Times New Roman" w:hAnsi="Times New Roman" w:cs="Times New Roman"/>
        </w:rPr>
      </w:pPr>
    </w:p>
    <w:p w14:paraId="4AAE2353"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Список терминов: </w:t>
      </w:r>
    </w:p>
    <w:p w14:paraId="158E0ACF"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 ирония </w:t>
      </w:r>
    </w:p>
    <w:p w14:paraId="05417102"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 антонимы </w:t>
      </w:r>
    </w:p>
    <w:p w14:paraId="3A9909FB"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3) цитирование </w:t>
      </w:r>
    </w:p>
    <w:p w14:paraId="1C20BB2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4) парцелляция </w:t>
      </w:r>
    </w:p>
    <w:p w14:paraId="2EB78568"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5) синонимы </w:t>
      </w:r>
    </w:p>
    <w:p w14:paraId="5185A4E5"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6) вводные и вставные конструкции </w:t>
      </w:r>
    </w:p>
    <w:p w14:paraId="0F13D54A"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7) эпитет </w:t>
      </w:r>
    </w:p>
    <w:p w14:paraId="06EA212C"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8) восклицательные предложения </w:t>
      </w:r>
    </w:p>
    <w:p w14:paraId="5F074BAE"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lastRenderedPageBreak/>
        <w:t>9) разговорные и просторечные слова</w:t>
      </w:r>
    </w:p>
    <w:p w14:paraId="35EF42FB" w14:textId="77777777" w:rsidR="006A0296" w:rsidRPr="006A0296" w:rsidRDefault="006A0296" w:rsidP="006A0296">
      <w:pPr>
        <w:spacing w:after="0" w:line="240" w:lineRule="auto"/>
        <w:rPr>
          <w:rFonts w:ascii="Times New Roman" w:hAnsi="Times New Roman" w:cs="Times New Roman"/>
        </w:rPr>
      </w:pPr>
    </w:p>
    <w:p w14:paraId="36E958D2" w14:textId="77777777" w:rsidR="00491903" w:rsidRPr="006A0296" w:rsidRDefault="00491903" w:rsidP="006A0296">
      <w:pPr>
        <w:spacing w:after="0" w:line="240" w:lineRule="auto"/>
        <w:rPr>
          <w:rFonts w:ascii="Times New Roman" w:hAnsi="Times New Roman" w:cs="Times New Roman"/>
        </w:rPr>
      </w:pPr>
      <w:r w:rsidRPr="006A0296">
        <w:rPr>
          <w:rFonts w:ascii="Times New Roman" w:hAnsi="Times New Roman" w:cs="Times New Roman"/>
          <w:b/>
        </w:rPr>
        <w:t xml:space="preserve">27. </w:t>
      </w:r>
      <w:r w:rsidRPr="006A0296">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31014EA0"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1A321DE7"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0FB1EF3A"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rPr>
        <w:t xml:space="preserve">Объём сочинения – не менее 150 слов. </w:t>
      </w:r>
    </w:p>
    <w:p w14:paraId="38334269" w14:textId="77777777" w:rsidR="00760C42"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218794C8" w14:textId="77777777" w:rsidR="00491903" w:rsidRPr="006A0296" w:rsidRDefault="00491903" w:rsidP="003B0B73">
      <w:pPr>
        <w:spacing w:after="0" w:line="240" w:lineRule="auto"/>
        <w:rPr>
          <w:rFonts w:ascii="Times New Roman" w:hAnsi="Times New Roman" w:cs="Times New Roman"/>
        </w:rPr>
      </w:pPr>
      <w:r w:rsidRPr="006A0296">
        <w:rPr>
          <w:rFonts w:ascii="Times New Roman" w:hAnsi="Times New Roman" w:cs="Times New Roman"/>
        </w:rPr>
        <w:t>Сочинение пишите аккуратно, разборчивым почерком</w:t>
      </w:r>
    </w:p>
    <w:p w14:paraId="69637FF1" w14:textId="77777777" w:rsidR="00760C42" w:rsidRPr="006A0296" w:rsidRDefault="00760C42" w:rsidP="003B0B73">
      <w:pPr>
        <w:spacing w:after="0" w:line="240" w:lineRule="auto"/>
        <w:rPr>
          <w:rFonts w:ascii="Times New Roman" w:hAnsi="Times New Roman" w:cs="Times New Roman"/>
        </w:rPr>
      </w:pPr>
    </w:p>
    <w:p w14:paraId="29301EBD" w14:textId="77777777" w:rsidR="00760C42" w:rsidRPr="006A0296" w:rsidRDefault="00760C42" w:rsidP="003B0B73">
      <w:pPr>
        <w:spacing w:after="0" w:line="240" w:lineRule="auto"/>
        <w:rPr>
          <w:rFonts w:ascii="Times New Roman" w:hAnsi="Times New Roman" w:cs="Times New Roman"/>
        </w:rPr>
      </w:pPr>
      <w:r w:rsidRPr="006A0296">
        <w:rPr>
          <w:rFonts w:ascii="Times New Roman" w:hAnsi="Times New Roman" w:cs="Times New Roman"/>
        </w:rPr>
        <w:t>Ответы:</w:t>
      </w:r>
    </w:p>
    <w:p w14:paraId="3617F88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1 1245 </w:t>
      </w:r>
    </w:p>
    <w:p w14:paraId="50A5170C"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 ведь </w:t>
      </w:r>
    </w:p>
    <w:p w14:paraId="68720B5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3 2 </w:t>
      </w:r>
    </w:p>
    <w:p w14:paraId="7A28E1BD"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4 клала</w:t>
      </w:r>
    </w:p>
    <w:p w14:paraId="0D68FC29"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 5 доверительный </w:t>
      </w:r>
    </w:p>
    <w:p w14:paraId="0F9E64F9"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6 растёт/увеличивается </w:t>
      </w:r>
    </w:p>
    <w:p w14:paraId="4A946126"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7 лягте </w:t>
      </w:r>
    </w:p>
    <w:p w14:paraId="395FCD97"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8 56913 </w:t>
      </w:r>
    </w:p>
    <w:p w14:paraId="2B5EEB14"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9 25 52 </w:t>
      </w:r>
    </w:p>
    <w:p w14:paraId="736D3435"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10 13 31 </w:t>
      </w:r>
    </w:p>
    <w:p w14:paraId="3F78BC35"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11 234 любая последовательность этих цифр </w:t>
      </w:r>
    </w:p>
    <w:p w14:paraId="15D906E9"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12 25 52 </w:t>
      </w:r>
    </w:p>
    <w:p w14:paraId="41EAE153"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13 нелёгкий </w:t>
      </w:r>
    </w:p>
    <w:p w14:paraId="6AD30E55"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14 несмотрянасквозьнасквозьнесмотря </w:t>
      </w:r>
    </w:p>
    <w:p w14:paraId="3DD9C346"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15 1234 любая последовательность этих цифр</w:t>
      </w:r>
    </w:p>
    <w:p w14:paraId="66251996"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 16 24 42 </w:t>
      </w:r>
    </w:p>
    <w:p w14:paraId="3853826F"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17 3443 </w:t>
      </w:r>
    </w:p>
    <w:p w14:paraId="76BFA839"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18 134 любая последовательность этих цифр </w:t>
      </w:r>
    </w:p>
    <w:p w14:paraId="31A592FC"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19 1234любая последовательность этих цифр </w:t>
      </w:r>
    </w:p>
    <w:p w14:paraId="3804A63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20 1234 любая последовательность этих цифр </w:t>
      </w:r>
    </w:p>
    <w:p w14:paraId="256854B5"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21 7887 </w:t>
      </w:r>
    </w:p>
    <w:p w14:paraId="2E86725B"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22 235 любая последовательность этих цифр </w:t>
      </w:r>
    </w:p>
    <w:p w14:paraId="76DDD549" w14:textId="77777777" w:rsidR="00760C42"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23 123 любая последовательность этих цифр</w:t>
      </w:r>
    </w:p>
    <w:p w14:paraId="374C559E"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24 леность/нерадивость/небрежность </w:t>
      </w:r>
    </w:p>
    <w:p w14:paraId="067D713C"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25 19 </w:t>
      </w:r>
    </w:p>
    <w:p w14:paraId="156DAE51"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26 6391</w:t>
      </w:r>
    </w:p>
    <w:p w14:paraId="2BC510A6" w14:textId="77777777" w:rsidR="006A0296" w:rsidRPr="006A0296" w:rsidRDefault="006A0296" w:rsidP="006A0296">
      <w:pPr>
        <w:spacing w:after="0" w:line="240" w:lineRule="auto"/>
        <w:rPr>
          <w:rFonts w:ascii="Times New Roman" w:hAnsi="Times New Roman" w:cs="Times New Roman"/>
        </w:rPr>
      </w:pPr>
    </w:p>
    <w:p w14:paraId="421C852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Примерный круг проблем Авторская позиция </w:t>
      </w:r>
    </w:p>
    <w:p w14:paraId="5B2BE7C7"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 Почему человек читает книги? </w:t>
      </w:r>
    </w:p>
    <w:p w14:paraId="3E679E40"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1. На протяжении веков человек тянется к книге как источнику знания, света, духовного возрождения. </w:t>
      </w:r>
    </w:p>
    <w:p w14:paraId="282ED8BD" w14:textId="77777777" w:rsidR="006A0296" w:rsidRPr="006A0296" w:rsidRDefault="006A0296" w:rsidP="006A0296">
      <w:pPr>
        <w:spacing w:after="0" w:line="240" w:lineRule="auto"/>
        <w:rPr>
          <w:rFonts w:ascii="Times New Roman" w:hAnsi="Times New Roman" w:cs="Times New Roman"/>
        </w:rPr>
      </w:pPr>
    </w:p>
    <w:p w14:paraId="283D9C2F"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 Каково высокое назначение писателя? Все ли писатели следуют этому назначению? </w:t>
      </w:r>
    </w:p>
    <w:p w14:paraId="5E9D8287"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2. Есть две категории писателей: одни пишут то, что видят, что сами считают важным, не затрагивая высоких материй и не мучаясь поиском истины и смысла жизни; другие как хорошие друзья, опытные собеседники, мудрые наставники — к их книгам возвращается человечество на протяжении столетий. </w:t>
      </w:r>
    </w:p>
    <w:p w14:paraId="5BA54B82" w14:textId="77777777" w:rsidR="006A0296" w:rsidRPr="006A0296" w:rsidRDefault="006A0296" w:rsidP="006A0296">
      <w:pPr>
        <w:spacing w:after="0" w:line="240" w:lineRule="auto"/>
        <w:rPr>
          <w:rFonts w:ascii="Times New Roman" w:hAnsi="Times New Roman" w:cs="Times New Roman"/>
        </w:rPr>
      </w:pPr>
    </w:p>
    <w:p w14:paraId="6F4EAB97" w14:textId="77777777" w:rsidR="006A0296" w:rsidRPr="006A0296" w:rsidRDefault="006A0296" w:rsidP="006A0296">
      <w:pPr>
        <w:spacing w:after="0" w:line="240" w:lineRule="auto"/>
        <w:rPr>
          <w:rFonts w:ascii="Times New Roman" w:hAnsi="Times New Roman" w:cs="Times New Roman"/>
        </w:rPr>
      </w:pPr>
      <w:r w:rsidRPr="006A0296">
        <w:rPr>
          <w:rFonts w:ascii="Times New Roman" w:hAnsi="Times New Roman" w:cs="Times New Roman"/>
        </w:rPr>
        <w:t xml:space="preserve">3. Способна ли книга сделать человека лучше? </w:t>
      </w:r>
    </w:p>
    <w:p w14:paraId="3819B93D" w14:textId="77777777" w:rsidR="006A0296" w:rsidRPr="006A0296" w:rsidRDefault="006A0296" w:rsidP="006A0296">
      <w:pPr>
        <w:spacing w:after="0" w:line="240" w:lineRule="auto"/>
        <w:rPr>
          <w:rFonts w:ascii="Times New Roman" w:hAnsi="Times New Roman" w:cs="Times New Roman"/>
          <w:b/>
        </w:rPr>
      </w:pPr>
      <w:r w:rsidRPr="006A0296">
        <w:rPr>
          <w:rFonts w:ascii="Times New Roman" w:hAnsi="Times New Roman" w:cs="Times New Roman"/>
        </w:rPr>
        <w:t>3. В природе человека не ограничиваться мелкими физиологическими потребностями, а стремиться расти интеллектуально и духовно — вот почему человек не перестает обращаться к книге.</w:t>
      </w:r>
    </w:p>
    <w:sectPr w:rsidR="006A0296" w:rsidRPr="006A0296"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9526" w14:textId="77777777" w:rsidR="00F202C0" w:rsidRDefault="00F202C0" w:rsidP="005109A8">
      <w:pPr>
        <w:spacing w:after="0" w:line="240" w:lineRule="auto"/>
      </w:pPr>
      <w:r>
        <w:separator/>
      </w:r>
    </w:p>
  </w:endnote>
  <w:endnote w:type="continuationSeparator" w:id="0">
    <w:p w14:paraId="790D6F5F" w14:textId="77777777" w:rsidR="00F202C0" w:rsidRDefault="00F202C0" w:rsidP="0051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1B54" w14:textId="77777777" w:rsidR="005109A8" w:rsidRDefault="005109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7496" w14:textId="77777777" w:rsidR="005109A8" w:rsidRDefault="005109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892A" w14:textId="77777777" w:rsidR="005109A8" w:rsidRDefault="005109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DB13" w14:textId="77777777" w:rsidR="00F202C0" w:rsidRDefault="00F202C0" w:rsidP="005109A8">
      <w:pPr>
        <w:spacing w:after="0" w:line="240" w:lineRule="auto"/>
      </w:pPr>
      <w:r>
        <w:separator/>
      </w:r>
    </w:p>
  </w:footnote>
  <w:footnote w:type="continuationSeparator" w:id="0">
    <w:p w14:paraId="0635FA82" w14:textId="77777777" w:rsidR="00F202C0" w:rsidRDefault="00F202C0" w:rsidP="0051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27CB" w14:textId="77777777" w:rsidR="005109A8" w:rsidRDefault="005109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456" w14:textId="72696D3A" w:rsidR="005109A8" w:rsidRPr="005109A8" w:rsidRDefault="005109A8">
    <w:pPr>
      <w:pStyle w:val="a5"/>
      <w:rPr>
        <w:lang w:val="en-US"/>
      </w:rPr>
    </w:pPr>
    <w:r>
      <w:t xml:space="preserve">ЕГЭ 2022 Вариант </w:t>
    </w:r>
    <w:r>
      <w:rPr>
        <w:lang w:val="en-US"/>
      </w:rPr>
      <w:t>7</w:t>
    </w:r>
  </w:p>
  <w:p w14:paraId="060929CE" w14:textId="77777777" w:rsidR="005109A8" w:rsidRDefault="005109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9ECB" w14:textId="77777777" w:rsidR="005109A8" w:rsidRDefault="005109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205F0F"/>
    <w:rsid w:val="002B5F8B"/>
    <w:rsid w:val="00324549"/>
    <w:rsid w:val="003B0B73"/>
    <w:rsid w:val="00491903"/>
    <w:rsid w:val="004D1E26"/>
    <w:rsid w:val="004E4D16"/>
    <w:rsid w:val="005109A8"/>
    <w:rsid w:val="00524854"/>
    <w:rsid w:val="00575998"/>
    <w:rsid w:val="005E12C4"/>
    <w:rsid w:val="006A0296"/>
    <w:rsid w:val="00760C42"/>
    <w:rsid w:val="008F12D4"/>
    <w:rsid w:val="00AC0472"/>
    <w:rsid w:val="00BB034B"/>
    <w:rsid w:val="00C64145"/>
    <w:rsid w:val="00D4420B"/>
    <w:rsid w:val="00DE418F"/>
    <w:rsid w:val="00E335C6"/>
    <w:rsid w:val="00F202C0"/>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C79A"/>
  <w15:docId w15:val="{4E944B80-254A-41E9-81CD-9031E8A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09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09A8"/>
    <w:rPr>
      <w:rFonts w:asciiTheme="minorHAnsi" w:eastAsiaTheme="minorHAnsi" w:hAnsiTheme="minorHAnsi" w:cstheme="minorBidi"/>
      <w:sz w:val="22"/>
      <w:szCs w:val="22"/>
    </w:rPr>
  </w:style>
  <w:style w:type="paragraph" w:styleId="a7">
    <w:name w:val="footer"/>
    <w:basedOn w:val="a"/>
    <w:link w:val="a8"/>
    <w:uiPriority w:val="99"/>
    <w:unhideWhenUsed/>
    <w:rsid w:val="005109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09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30130">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C2B3-A69E-4EF8-9CC5-F6F88169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3175</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2021-12-29T19:20:00Z</dcterms:created>
  <dcterms:modified xsi:type="dcterms:W3CDTF">2022-01-12T09:45:00Z</dcterms:modified>
</cp:coreProperties>
</file>