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A" w:rsidRDefault="0034600F" w:rsidP="00A8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EB31E6" w:rsidRDefault="00A01A94" w:rsidP="00A8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0002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1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64">
        <w:rPr>
          <w:rFonts w:ascii="Times New Roman" w:hAnsi="Times New Roman" w:cs="Times New Roman"/>
          <w:b/>
          <w:sz w:val="28"/>
          <w:szCs w:val="28"/>
        </w:rPr>
        <w:t>за курс</w:t>
      </w:r>
      <w:r w:rsidRPr="0031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002">
        <w:rPr>
          <w:rFonts w:ascii="Times New Roman" w:hAnsi="Times New Roman" w:cs="Times New Roman"/>
          <w:b/>
          <w:sz w:val="28"/>
          <w:szCs w:val="28"/>
        </w:rPr>
        <w:t>7</w:t>
      </w:r>
      <w:r w:rsidR="00071D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864EF" w:rsidRDefault="00A864EF" w:rsidP="00A8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EF" w:rsidRPr="00314C97" w:rsidRDefault="00A864EF" w:rsidP="00A8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DA" w:rsidRPr="005039DA" w:rsidRDefault="00314C97" w:rsidP="00C95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A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работы: </w:t>
      </w:r>
      <w:r w:rsidR="00071D6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</w:t>
      </w:r>
      <w:proofErr w:type="spellStart"/>
      <w:r w:rsidR="00071D6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071D6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результатов по </w:t>
      </w:r>
      <w:r w:rsidR="00ED0002">
        <w:rPr>
          <w:rFonts w:ascii="Times New Roman" w:hAnsi="Times New Roman" w:cs="Times New Roman"/>
          <w:color w:val="000000"/>
          <w:sz w:val="28"/>
          <w:szCs w:val="28"/>
        </w:rPr>
        <w:t>геометрии</w:t>
      </w:r>
      <w:r w:rsidR="00071D6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ED00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1D6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039DA" w:rsidRPr="00503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9DA" w:rsidRPr="004D06D7" w:rsidRDefault="00314C97" w:rsidP="00C95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работы определяется на основе требований </w:t>
      </w:r>
      <w:r w:rsidR="005039DA" w:rsidRPr="005039D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 w:rsidR="005039DA" w:rsidRPr="004D06D7">
        <w:rPr>
          <w:rFonts w:ascii="Times New Roman" w:hAnsi="Times New Roman" w:cs="Times New Roman"/>
          <w:sz w:val="28"/>
          <w:szCs w:val="28"/>
        </w:rPr>
        <w:t>образования</w:t>
      </w:r>
      <w:r w:rsidR="005039DA" w:rsidRPr="004D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06D7" w:rsidRPr="004D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6D7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4D06D7" w:rsidRPr="004D06D7">
        <w:rPr>
          <w:rFonts w:ascii="Times New Roman" w:hAnsi="Times New Roman" w:cs="Times New Roman"/>
          <w:sz w:val="28"/>
          <w:szCs w:val="28"/>
        </w:rPr>
        <w:t xml:space="preserve"> позволяют осуществить диагностику достижения предметных </w:t>
      </w:r>
      <w:r w:rsidR="009B23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23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B23CD">
        <w:rPr>
          <w:rFonts w:ascii="Times New Roman" w:hAnsi="Times New Roman" w:cs="Times New Roman"/>
          <w:sz w:val="28"/>
          <w:szCs w:val="28"/>
        </w:rPr>
        <w:t xml:space="preserve"> </w:t>
      </w:r>
      <w:r w:rsidR="00ED0002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4D06D7" w:rsidRPr="004D06D7">
        <w:rPr>
          <w:rFonts w:ascii="Times New Roman" w:hAnsi="Times New Roman" w:cs="Times New Roman"/>
          <w:sz w:val="28"/>
          <w:szCs w:val="28"/>
        </w:rPr>
        <w:t>.</w:t>
      </w:r>
    </w:p>
    <w:p w:rsidR="00314C97" w:rsidRPr="005039DA" w:rsidRDefault="00314C97" w:rsidP="00C95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A">
        <w:rPr>
          <w:rFonts w:ascii="Times New Roman" w:hAnsi="Times New Roman" w:cs="Times New Roman"/>
          <w:color w:val="000000"/>
          <w:sz w:val="28"/>
          <w:szCs w:val="28"/>
        </w:rPr>
        <w:t xml:space="preserve">Работа рассчитана на учащихся </w:t>
      </w:r>
      <w:r w:rsidR="00ED00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039DA" w:rsidRPr="00503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9DA">
        <w:rPr>
          <w:rFonts w:ascii="Times New Roman" w:hAnsi="Times New Roman" w:cs="Times New Roman"/>
          <w:color w:val="000000"/>
          <w:sz w:val="28"/>
          <w:szCs w:val="28"/>
        </w:rPr>
        <w:t>класса средних общеобразовательных учреждений.</w:t>
      </w:r>
    </w:p>
    <w:p w:rsidR="004D06D7" w:rsidRPr="00333CE1" w:rsidRDefault="004D06D7" w:rsidP="00C95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A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ED00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D06D7" w:rsidRDefault="004D06D7" w:rsidP="00C9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1</w:t>
      </w:r>
      <w:r w:rsidR="00ED0002">
        <w:rPr>
          <w:rFonts w:ascii="Times New Roman" w:hAnsi="Times New Roman" w:cs="Times New Roman"/>
          <w:sz w:val="28"/>
          <w:szCs w:val="28"/>
        </w:rPr>
        <w:t xml:space="preserve">, 2, 7,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ED0002">
        <w:rPr>
          <w:rFonts w:ascii="Times New Roman" w:hAnsi="Times New Roman" w:cs="Times New Roman"/>
          <w:sz w:val="28"/>
          <w:szCs w:val="28"/>
        </w:rPr>
        <w:t xml:space="preserve">9, 10, 13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записать </w:t>
      </w:r>
      <w:r w:rsidR="00ED0002">
        <w:rPr>
          <w:rFonts w:ascii="Times New Roman" w:hAnsi="Times New Roman" w:cs="Times New Roman"/>
          <w:sz w:val="28"/>
          <w:szCs w:val="28"/>
        </w:rPr>
        <w:t>краткое решение и ответ. В заданиях 3-6, 11, 12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D0002">
        <w:rPr>
          <w:rFonts w:ascii="Times New Roman" w:hAnsi="Times New Roman" w:cs="Times New Roman"/>
          <w:sz w:val="28"/>
          <w:szCs w:val="28"/>
        </w:rPr>
        <w:t>записать ответ и краткое объяснение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8EA" w:rsidRPr="00C95E09" w:rsidRDefault="001968EA" w:rsidP="0019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CE1" w:rsidRPr="00333CE1" w:rsidRDefault="00A01A94" w:rsidP="004D06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A">
        <w:rPr>
          <w:rFonts w:ascii="Times New Roman" w:hAnsi="Times New Roman" w:cs="Times New Roman"/>
          <w:sz w:val="28"/>
          <w:szCs w:val="28"/>
        </w:rPr>
        <w:t>На выполнение экзаменационной работы отводится</w:t>
      </w:r>
      <w:r w:rsidR="005039DA">
        <w:rPr>
          <w:rFonts w:ascii="Times New Roman" w:hAnsi="Times New Roman" w:cs="Times New Roman"/>
          <w:sz w:val="28"/>
          <w:szCs w:val="28"/>
        </w:rPr>
        <w:t xml:space="preserve"> </w:t>
      </w:r>
      <w:r w:rsidR="00C328C3">
        <w:rPr>
          <w:rFonts w:ascii="Times New Roman" w:hAnsi="Times New Roman" w:cs="Times New Roman"/>
          <w:sz w:val="28"/>
          <w:szCs w:val="28"/>
        </w:rPr>
        <w:t>60</w:t>
      </w:r>
      <w:r w:rsidR="005039DA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A01A94" w:rsidRDefault="00A01A94" w:rsidP="0034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00F" w:rsidRPr="00632097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09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C50EA5">
        <w:rPr>
          <w:rFonts w:ascii="Times New Roman" w:hAnsi="Times New Roman" w:cs="Times New Roman"/>
          <w:b/>
          <w:sz w:val="28"/>
          <w:szCs w:val="28"/>
        </w:rPr>
        <w:t>1</w:t>
      </w:r>
    </w:p>
    <w:p w:rsidR="0034600F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Pr="00F22C1C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2,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1=67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Запишите решение и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6B6FA" wp14:editId="3F5649A5">
            <wp:extent cx="2508885" cy="8775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F" w:rsidRPr="00BD5DCA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3,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1=129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Запишите решение и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41AF3" wp14:editId="719ADE93">
            <wp:extent cx="2238375" cy="8559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пересекает стороны угла А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 Могут ли обе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A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AQ</w:t>
      </w:r>
      <w:r>
        <w:rPr>
          <w:rFonts w:ascii="Times New Roman" w:hAnsi="Times New Roman" w:cs="Times New Roman"/>
          <w:sz w:val="28"/>
          <w:szCs w:val="28"/>
        </w:rPr>
        <w:t xml:space="preserve"> быть перпендикулярными к прямой </w:t>
      </w:r>
      <w:r w:rsidRPr="00A433E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Объясните почему.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По рисунку укажите равные треугольники. Объясните почему.</w:t>
      </w:r>
    </w:p>
    <w:p w:rsidR="0034600F" w:rsidRDefault="00CE441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1" editas="canvas" style="width:488.15pt;height:120.65pt;mso-position-horizontal-relative:char;mso-position-vertical-relative:line" coordorigin="2361,7263" coordsize="6261,15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2361;top:7263;width:6261;height:154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3" type="#_x0000_t32" style="position:absolute;left:3090;top:7691;width:686;height:643;flip:y" o:connectortype="straight"/>
            <v:group id="_x0000_s1124" style="position:absolute;left:3090;top:7691;width:1638;height:643" coordorigin="2609,7518" coordsize="1639,643">
              <v:shape id="_x0000_s1125" type="#_x0000_t32" style="position:absolute;left:3295;top:7518;width:953;height:643" o:connectortype="straight"/>
              <v:shape id="_x0000_s1126" type="#_x0000_t32" style="position:absolute;left:2609;top:8161;width:1639;height:0" o:connectortype="straight"/>
            </v:group>
            <v:group id="_x0000_s1127" style="position:absolute;left:5674;top:7672;width:1639;height:643;rotation:11586423fd" coordorigin="2609,7518" coordsize="1639,643">
              <v:shape id="_x0000_s1128" type="#_x0000_t32" style="position:absolute;left:3295;top:7518;width:953;height:643" o:connectortype="straight"/>
              <v:shape id="_x0000_s1129" type="#_x0000_t32" style="position:absolute;left:2609;top:8161;width:1639;height:0" o:connectortype="straight"/>
            </v:group>
            <v:shape id="_x0000_s1130" type="#_x0000_t32" style="position:absolute;left:6627;top:7622;width:686;height:693;flip:x" o:connectortype="straight"/>
            <v:shape id="_x0000_s1131" type="#_x0000_t32" style="position:absolute;left:3421;top:7940;width:89;height:59" o:connectortype="straight"/>
            <v:shape id="_x0000_s1132" type="#_x0000_t32" style="position:absolute;left:6886;top:7940;width:140;height:59" o:connectortype="straight"/>
            <v:shape id="_x0000_s1133" type="#_x0000_t32" style="position:absolute;left:4093;top:7888;width:74;height:52;flip:x" o:connectortype="straight"/>
            <v:shape id="_x0000_s1134" type="#_x0000_t32" style="position:absolute;left:4093;top:7940;width:126;height:59;flip:x" o:connectortype="straight"/>
            <v:shape id="_x0000_s1135" type="#_x0000_t32" style="position:absolute;left:6088;top:7940;width:89;height:96;flip:x" o:connectortype="straight"/>
            <v:shape id="_x0000_s1136" type="#_x0000_t32" style="position:absolute;left:6132;top:7999;width:97;height:81;flip:x" o:connectortype="straight"/>
            <v:shape id="_x0000_s1137" style="position:absolute;left:3680;top:7777;width:207;height:67" coordsize="323,104" path="m,12hdc12,16,26,14,35,23v9,9,1,28,11,35c81,83,164,96,208,104,283,89,323,98,323,e" filled="f">
              <v:path arrowok="t"/>
            </v:shape>
            <v:shape id="_x0000_s1138" style="position:absolute;left:6524;top:8154;width:200;height:89" coordsize="312,138" path="m,138hdc23,72,19,23,93,v38,4,78,2,115,11c219,14,222,28,231,35v81,62,55,18,80,69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3663;top:7364;width:260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56D0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40" type="#_x0000_t202" style="position:absolute;left:2768;top:8190;width:261;height:26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41" type="#_x0000_t202" style="position:absolute;left:4759;top:8154;width:261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42" type="#_x0000_t202" style="position:absolute;left:5337;top:7543;width:260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43" type="#_x0000_t202" style="position:absolute;left:7386;top:7447;width:347;height:330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44" type="#_x0000_t202" style="position:absolute;left:6497;top:8375;width:261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w10:anchorlock/>
          </v:group>
        </w:pic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5. Известно, что в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en-US"/>
        </w:rPr>
        <w:t>MNK</w:t>
      </w:r>
      <w:r w:rsidRPr="00097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PHS</w:t>
      </w:r>
      <w:proofErr w:type="gramEnd"/>
      <w:r w:rsidRPr="00097C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097C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7C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7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97C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Равны ли эти треугольники? Объясните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68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68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. Будут ли равны треугольники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FKE</w:t>
      </w:r>
      <w:r>
        <w:rPr>
          <w:rFonts w:ascii="Times New Roman" w:hAnsi="Times New Roman" w:cs="Times New Roman"/>
          <w:sz w:val="28"/>
          <w:szCs w:val="28"/>
        </w:rPr>
        <w:t>? Ответ объясните.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7.Треугольник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PQF</w:t>
      </w:r>
      <w:r>
        <w:rPr>
          <w:rFonts w:ascii="Times New Roman" w:hAnsi="Times New Roman" w:cs="Times New Roman"/>
          <w:sz w:val="28"/>
          <w:szCs w:val="28"/>
        </w:rPr>
        <w:t xml:space="preserve"> – равнобедренный с основанием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Pr="004F25A9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8. Дан равнобедренный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 Известно, что</w:t>
      </w:r>
      <w:r w:rsidRPr="004F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=5 см</w:t>
      </w:r>
      <w:r w:rsidRPr="004F2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=3см. Найдите периметр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Default="00CE441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07" editas="canvas" style="width:201.9pt;height:183.35pt;mso-position-horizontal-relative:char;mso-position-vertical-relative:line" coordorigin="2361,-1025" coordsize="2590,2352">
            <o:lock v:ext="edit" aspectratio="t"/>
            <v:shape id="_x0000_s1108" type="#_x0000_t75" style="position:absolute;left:2361;top:-1025;width:2590;height:2352" o:preferrelative="f">
              <v:fill o:detectmouseclick="t"/>
              <v:path o:extrusionok="t" o:connecttype="none"/>
              <o:lock v:ext="edit" text="t"/>
            </v:shape>
            <v:shape id="_x0000_s1109" type="#_x0000_t32" style="position:absolute;left:3052;top:-645;width:923;height:790;flip:y" o:connectortype="straight"/>
            <v:shape id="_x0000_s1110" type="#_x0000_t32" style="position:absolute;left:3052;top:145;width:850;height:1027" o:connectortype="straight"/>
            <v:shape id="_x0000_s1111" type="#_x0000_t32" style="position:absolute;left:3902;top:-645;width:73;height:1817;flip:x" o:connectortype="straight"/>
            <v:shape id="_x0000_s1112" type="#_x0000_t32" style="position:absolute;left:3052;top:145;width:923;height:0" o:connectortype="straight"/>
            <v:shape id="_x0000_s1113" style="position:absolute;left:3163;top:56;width:77;height:74" coordsize="121,115" path="m,hdc27,4,55,1,80,12v41,18,24,81,,103e" filled="f">
              <v:path arrowok="t"/>
            </v:shape>
            <v:shape id="_x0000_s1114" style="position:absolute;left:3133;top:130;width:45;height:119" coordsize="69,185" path="m69,hdc65,46,67,93,57,138,52,162,,185,,185e" filled="f">
              <v:path arrowok="t"/>
            </v:shape>
            <v:shape id="_x0000_s1115" type="#_x0000_t32" style="position:absolute;left:3421;top:-261;width:89;height:95" o:connectortype="straight"/>
            <v:shape id="_x0000_s1116" type="#_x0000_t32" style="position:absolute;left:3355;top:537;width:155;height:111;flip:x" o:connectortype="straight"/>
            <v:shape id="_x0000_s1117" type="#_x0000_t202" style="position:absolute;left:2660;top:17;width:260;height:259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18" type="#_x0000_t202" style="position:absolute;left:4093;top:-844;width:261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56D0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19" type="#_x0000_t202" style="position:absolute;left:3988;top:991;width:260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20" type="#_x0000_t202" style="position:absolute;left:4065;top:38;width:260;height:259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:rsidR="0034600F" w:rsidRPr="00C6779A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9. Прямые </w:t>
      </w:r>
      <w:r w:rsidRPr="00C6779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677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79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 Найдите углы 2,3,4,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1=47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1571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0F" w:rsidRDefault="0034600F" w:rsidP="0034600F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проведена биссектриса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AL,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ALB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102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°, 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52°. Найдите 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ABC.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 дайте в градусах.</w:t>
      </w:r>
    </w:p>
    <w:p w:rsidR="0034600F" w:rsidRDefault="00CE441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group id="_x0000_s1085" editas="canvas" style="width:158.1pt;height:110.3pt;mso-position-horizontal-relative:char;mso-position-vertical-relative:line" coordorigin="2361,8473" coordsize="2028,1415">
            <o:lock v:ext="edit" aspectratio="t"/>
            <v:shape id="_x0000_s1086" type="#_x0000_t75" style="position:absolute;left:2361;top:8473;width:2028;height:1415" o:preferrelative="f">
              <v:fill o:detectmouseclick="t"/>
              <v:path o:extrusionok="t" o:connecttype="none"/>
              <o:lock v:ext="edit" text="t"/>
            </v:shape>
            <v:shape id="_x0000_s1087" type="#_x0000_t32" style="position:absolute;left:2874;top:8706;width:636;height:865;flip:y" o:connectortype="straight"/>
            <v:shape id="_x0000_s1088" type="#_x0000_t32" style="position:absolute;left:3510;top:8706;width:192;height:865" o:connectortype="straight"/>
            <v:shape id="_x0000_s1089" type="#_x0000_t32" style="position:absolute;left:2874;top:9571;width:828;height:0" o:connectortype="straight"/>
            <v:shape id="_x0000_s1090" type="#_x0000_t32" style="position:absolute;left:2874;top:9238;width:754;height:333;flip:y" o:connectortype="straight"/>
            <v:shape id="_x0000_s1091" type="#_x0000_t202" style="position:absolute;left:2552;top:9407;width:261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3139;top:8551;width:260;height:257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56D00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3702;top:9051;width:260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94" type="#_x0000_t202" style="position:absolute;left:3764;top:9465;width:261;height:258" stroked="f">
              <v:textbox>
                <w:txbxContent>
                  <w:p w:rsidR="0034600F" w:rsidRPr="00056D00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w10:anchorlock/>
          </v:group>
        </w:pict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11. Может ли существовать треугольник со сторонами 3, 5, 9? Ответ объясните.</w:t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12. В треугольнике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ABC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=4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BA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Верно ли, что сторона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наименьшая? Объясните свой ответ.</w:t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№ 13. 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клетчатой бумаге с размером клетки 1 см × 1 см отмечены три точки: A, B и C. Найдите расстояние от точки </w:t>
      </w:r>
      <w:r w:rsidR="003C616B"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прямой </w:t>
      </w:r>
      <w:r w:rsidR="003C616B"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34600F" w:rsidRDefault="003C616B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66875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00F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Pr="00632097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09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600F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Pr="00F22C1C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1,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2=167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Запишите решение и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6B171" wp14:editId="2E82148B">
            <wp:extent cx="2508885" cy="87757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F" w:rsidRPr="00BD5DCA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 xml:space="preserve">3,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1=153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Запишите решение и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ADFD4" wp14:editId="6C499EDB">
            <wp:extent cx="2238375" cy="85598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пересекает стороны угла С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Могут ли обе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A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быть перпендикулярными к прямой </w:t>
      </w:r>
      <w:r w:rsidRPr="00A433E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Объясните почему.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По рисунку укажите равные треугольники. Объясните почему.</w:t>
      </w:r>
    </w:p>
    <w:p w:rsidR="0034600F" w:rsidRDefault="00CE441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1" editas="canvas" style="width:488.15pt;height:120.65pt;mso-position-horizontal-relative:char;mso-position-vertical-relative:line" coordorigin="2361,7263" coordsize="6261,1548">
            <o:lock v:ext="edit" aspectratio="t"/>
            <v:shape id="_x0000_s1062" type="#_x0000_t75" style="position:absolute;left:2361;top:7263;width:6261;height:1548" o:preferrelative="f">
              <v:fill o:detectmouseclick="t"/>
              <v:path o:extrusionok="t" o:connecttype="none"/>
              <o:lock v:ext="edit" text="t"/>
            </v:shape>
            <v:shape id="_x0000_s1063" type="#_x0000_t32" style="position:absolute;left:3090;top:7691;width:686;height:643;flip:y" o:connectortype="straight"/>
            <v:group id="_x0000_s1064" style="position:absolute;left:3090;top:7691;width:1638;height:643" coordorigin="2609,7518" coordsize="1639,643">
              <v:shape id="_x0000_s1065" type="#_x0000_t32" style="position:absolute;left:3295;top:7518;width:953;height:643" o:connectortype="straight"/>
              <v:shape id="_x0000_s1066" type="#_x0000_t32" style="position:absolute;left:2609;top:8161;width:1639;height:0" o:connectortype="straight"/>
            </v:group>
            <v:group id="_x0000_s1067" style="position:absolute;left:5674;top:7672;width:1639;height:643;rotation:11586423fd" coordorigin="2609,7518" coordsize="1639,643">
              <v:shape id="_x0000_s1068" type="#_x0000_t32" style="position:absolute;left:3295;top:7518;width:953;height:643" o:connectortype="straight"/>
              <v:shape id="_x0000_s1069" type="#_x0000_t32" style="position:absolute;left:2609;top:8161;width:1639;height:0" o:connectortype="straight"/>
            </v:group>
            <v:shape id="_x0000_s1070" type="#_x0000_t32" style="position:absolute;left:6627;top:7622;width:686;height:693;flip:x" o:connectortype="straight"/>
            <v:shape id="_x0000_s1071" type="#_x0000_t32" style="position:absolute;left:3421;top:7940;width:89;height:59" o:connectortype="straight"/>
            <v:shape id="_x0000_s1072" type="#_x0000_t32" style="position:absolute;left:6886;top:7940;width:140;height:59" o:connectortype="straight"/>
            <v:shape id="_x0000_s1073" style="position:absolute;left:3680;top:7777;width:207;height:67" coordsize="323,104" path="m,12hdc12,16,26,14,35,23v9,9,1,28,11,35c81,83,164,96,208,104,283,89,323,98,323,e" filled="f">
              <v:path arrowok="t"/>
            </v:shape>
            <v:shape id="_x0000_s1074" style="position:absolute;left:6524;top:8154;width:200;height:89" coordsize="312,138" path="m,138hdc23,72,19,23,93,v38,4,78,2,115,11c219,14,222,28,231,35v81,62,55,18,80,69e" filled="f">
              <v:path arrowok="t"/>
            </v:shape>
            <v:shape id="_x0000_s1075" style="position:absolute;left:3192;top:8243;width:13;height:80" coordsize="20,126" path="m,hdc20,63,11,22,11,126e" filled="f">
              <v:path arrowok="t"/>
            </v:shape>
            <v:shape id="_x0000_s1076" style="position:absolute;left:3236;top:8191;width:15;height:132" coordsize="24,207" path="m1,34hdc5,23,,,12,,24,,24,22,24,34,24,92,12,207,12,207e" filled="f">
              <v:path arrowok="t"/>
            </v:shape>
            <v:shape id="_x0000_s1077" style="position:absolute;left:7167;top:7629;width:66;height:89" coordsize="103,139" path="m,hdc32,49,48,110,103,139e" filled="f">
              <v:path arrowok="t"/>
            </v:shape>
            <v:shape id="_x0000_s1078" style="position:absolute;left:7134;top:7628;width:62;height:112" coordsize="97,174" path="m6,1hdc97,63,12,,6,13,,25,21,36,29,47,39,79,46,174,86,174e" filled="f">
              <v:path arrowok="t"/>
            </v:shape>
            <v:shape id="_x0000_s1079" type="#_x0000_t202" style="position:absolute;left:3776;top:7332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947EE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80" type="#_x0000_t202" style="position:absolute;left:2686;top:8191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81" type="#_x0000_t202" style="position:absolute;left:4802;top:8154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82" type="#_x0000_t202" style="position:absolute;left:5248;top:7457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083" type="#_x0000_t202" style="position:absolute;left:7438;top:7430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084" type="#_x0000_t202" style="position:absolute;left:6460;top:8352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w10:anchorlock/>
          </v:group>
        </w:pic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Известно, что в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en-US"/>
        </w:rPr>
        <w:t>MNK</w:t>
      </w:r>
      <w:r w:rsidRPr="00097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PHS</w:t>
      </w:r>
      <w:proofErr w:type="gramEnd"/>
      <w:r w:rsidRPr="00097C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097C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3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7C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 Равны ли эти треугольники? Объясните ответ.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68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8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814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KE</w:t>
      </w:r>
      <w:r>
        <w:rPr>
          <w:rFonts w:ascii="Times New Roman" w:hAnsi="Times New Roman" w:cs="Times New Roman"/>
          <w:sz w:val="28"/>
          <w:szCs w:val="28"/>
        </w:rPr>
        <w:t xml:space="preserve">. Будут ли равны треугольники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FKE</w:t>
      </w:r>
      <w:r>
        <w:rPr>
          <w:rFonts w:ascii="Times New Roman" w:hAnsi="Times New Roman" w:cs="Times New Roman"/>
          <w:sz w:val="28"/>
          <w:szCs w:val="28"/>
        </w:rPr>
        <w:t>? Ответ объясните.</w:t>
      </w:r>
    </w:p>
    <w:p w:rsidR="0034600F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7.Треугольник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PQF</w:t>
      </w:r>
      <w:r>
        <w:rPr>
          <w:rFonts w:ascii="Times New Roman" w:hAnsi="Times New Roman" w:cs="Times New Roman"/>
          <w:sz w:val="28"/>
          <w:szCs w:val="28"/>
        </w:rPr>
        <w:t xml:space="preserve"> – равнобедренный с основанием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2E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Pr="004F25A9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8. Дан равнобедренный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 Известно, что</w:t>
      </w:r>
      <w:r w:rsidRPr="004F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С=6 см</w:t>
      </w:r>
      <w:r w:rsidRPr="004F2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=5см. Найдите периметр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Default="00CE441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8" editas="canvas" style="width:201.9pt;height:183.35pt;mso-position-horizontal-relative:char;mso-position-vertical-relative:line" coordorigin="2361,-1025" coordsize="2590,2352">
            <o:lock v:ext="edit" aspectratio="t"/>
            <v:shape id="_x0000_s1049" type="#_x0000_t75" style="position:absolute;left:2361;top:-1025;width:2590;height:2352" o:preferrelative="f">
              <v:fill o:detectmouseclick="t"/>
              <v:path o:extrusionok="t" o:connecttype="none"/>
              <o:lock v:ext="edit" text="t"/>
            </v:shape>
            <v:shape id="_x0000_s1050" type="#_x0000_t32" style="position:absolute;left:3052;top:-645;width:923;height:790;flip:y" o:connectortype="straight"/>
            <v:shape id="_x0000_s1051" type="#_x0000_t32" style="position:absolute;left:3052;top:145;width:850;height:1027" o:connectortype="straight"/>
            <v:shape id="_x0000_s1052" type="#_x0000_t32" style="position:absolute;left:3902;top:-645;width:73;height:1817;flip:x" o:connectortype="straight"/>
            <v:shape id="_x0000_s1053" type="#_x0000_t32" style="position:absolute;left:3052;top:145;width:923;height:0" o:connectortype="straight"/>
            <v:shape id="_x0000_s1054" type="#_x0000_t32" style="position:absolute;left:3421;top:-261;width:89;height:95" o:connectortype="straight"/>
            <v:shape id="_x0000_s1055" type="#_x0000_t32" style="position:absolute;left:3355;top:537;width:155;height:111;flip:x" o:connectortype="straight"/>
            <v:shape id="_x0000_s1056" style="position:absolute;left:3827;top:35;width:111;height:96" coordsize="173,150" path="m173,hdc150,4,127,8,104,11,73,15,34,1,12,23,,36,1,119,1,150e" filled="f">
              <v:path arrowok="t"/>
            </v:shape>
            <v:shape id="_x0000_s1057" type="#_x0000_t202" style="position:absolute;left:2630;top:-4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8" type="#_x0000_t202" style="position:absolute;left:4025;top:-879;width:320;height:309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947EE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9" type="#_x0000_t202" style="position:absolute;left:3948;top:968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0" type="#_x0000_t202" style="position:absolute;left:4006;top:-42;width:320;height:309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:rsidR="0034600F" w:rsidRPr="00C6779A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9. Прямые </w:t>
      </w:r>
      <w:r w:rsidRPr="00C6779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677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79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 Найдите углы 1,2,3, если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4=58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0F" w:rsidRDefault="003C616B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571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F" w:rsidRDefault="0034600F" w:rsidP="0034600F">
      <w:pPr>
        <w:ind w:left="851"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проведена биссектриса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AL,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ALC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84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°, 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54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°. Найдите угол </w:t>
      </w:r>
      <w:r w:rsidRPr="003C36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ACB.</w:t>
      </w:r>
      <w:r w:rsidRPr="003C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 дайте в градусах.</w:t>
      </w:r>
    </w:p>
    <w:p w:rsidR="0034600F" w:rsidRDefault="00CE441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group id="_x0000_s1026" editas="canvas" style="width:158.1pt;height:110.3pt;mso-position-horizontal-relative:char;mso-position-vertical-relative:line" coordorigin="2361,8473" coordsize="2028,1415">
            <o:lock v:ext="edit" aspectratio="t"/>
            <v:shape id="_x0000_s1027" type="#_x0000_t75" style="position:absolute;left:2361;top:8473;width:2028;height:1415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2874;top:8706;width:636;height:865;flip:y" o:connectortype="straight"/>
            <v:shape id="_x0000_s1029" type="#_x0000_t32" style="position:absolute;left:3510;top:8706;width:192;height:865" o:connectortype="straight"/>
            <v:shape id="_x0000_s1030" type="#_x0000_t32" style="position:absolute;left:2874;top:9571;width:828;height:0" o:connectortype="straight"/>
            <v:shape id="_x0000_s1031" type="#_x0000_t32" style="position:absolute;left:2874;top:9238;width:754;height:333;flip:y" o:connectortype="straight"/>
            <v:shape id="_x0000_s1032" type="#_x0000_t202" style="position:absolute;left:2448;top:9422;width:320;height:310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3670;top:9011;width:320;height:311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34" type="#_x0000_t202" style="position:absolute;left:3045;top:8556;width:320;height:311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0947EE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3776;top:9463;width:320;height:311" stroked="f">
              <v:textbox>
                <w:txbxContent>
                  <w:p w:rsidR="0034600F" w:rsidRPr="000947EE" w:rsidRDefault="0034600F" w:rsidP="003460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w10:anchorlock/>
          </v:group>
        </w:pict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11. Может ли существовать треугольник со сторонами 12, 5, 9? Ответ объясните.</w:t>
      </w:r>
    </w:p>
    <w:p w:rsidR="0034600F" w:rsidRDefault="0034600F" w:rsidP="003460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12. В треугольнике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ABC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=3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2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BA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Верно ли, что сторона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– наибольшая? Объясните свой ответ.</w:t>
      </w:r>
    </w:p>
    <w:p w:rsidR="0034600F" w:rsidRPr="006814E0" w:rsidRDefault="0034600F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13. 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клетчатой бумаге с размером клетки 1 см × 1 см отмечены три точки: A, B и C. Найдите расстояние от точки </w:t>
      </w:r>
      <w:r w:rsidR="000D675D"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прямой </w:t>
      </w:r>
      <w:r w:rsidR="000D675D"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22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</w:t>
      </w:r>
    </w:p>
    <w:p w:rsidR="0034600F" w:rsidRPr="006814E0" w:rsidRDefault="003C616B" w:rsidP="003460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3A09D2" wp14:editId="63587238">
            <wp:extent cx="1695450" cy="120519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5" t="18822" r="87065" b="65755"/>
                    <a:stretch/>
                  </pic:blipFill>
                  <pic:spPr bwMode="auto">
                    <a:xfrm>
                      <a:off x="0" y="0"/>
                      <a:ext cx="1712976" cy="121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00F" w:rsidRDefault="0034600F" w:rsidP="0034600F"/>
    <w:p w:rsidR="0034600F" w:rsidRDefault="0034600F" w:rsidP="0034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Default="0034600F" w:rsidP="0034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0" w:rsidRPr="00EE1E4F" w:rsidRDefault="00023BC5" w:rsidP="00D71C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E4F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023BC5" w:rsidRDefault="00EE1E4F" w:rsidP="00D7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3BC5">
        <w:rPr>
          <w:rFonts w:ascii="Times New Roman" w:hAnsi="Times New Roman" w:cs="Times New Roman"/>
          <w:sz w:val="28"/>
          <w:szCs w:val="28"/>
        </w:rPr>
        <w:t xml:space="preserve"> варианту 1</w:t>
      </w:r>
    </w:p>
    <w:p w:rsidR="0034600F" w:rsidRDefault="0034600F" w:rsidP="00D7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∠2=129°, ∠3=51°</m:t>
        </m:r>
      </m:oMath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ABC=∆QMP</w:t>
      </w:r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=32°, ∠F=116°</m:t>
        </m:r>
      </m:oMath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∠2=133°, ∠3=47°, ∠4=47°</m:t>
        </m:r>
      </m:oMath>
    </w:p>
    <w:p w:rsidR="0034600F" w:rsidRP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Default="0034600F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Pr="0034600F" w:rsidRDefault="003C616B" w:rsidP="003460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4600F" w:rsidRDefault="0034600F" w:rsidP="00D7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A8" w:rsidRDefault="001867A8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варианту 2</w:t>
      </w:r>
    </w:p>
    <w:p w:rsidR="0034600F" w:rsidRDefault="0034600F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34600F" w:rsidRP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∠2=153°, ∠3=27°</m:t>
        </m:r>
      </m:oMath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DD1EDE">
        <w:rPr>
          <w:rFonts w:ascii="Times New Roman" w:hAnsi="Times New Roman" w:cs="Times New Roman"/>
          <w:sz w:val="28"/>
          <w:szCs w:val="28"/>
        </w:rPr>
        <w:t>=∆</w:t>
      </w:r>
      <w:r>
        <w:rPr>
          <w:rFonts w:ascii="Times New Roman" w:hAnsi="Times New Roman" w:cs="Times New Roman"/>
          <w:sz w:val="28"/>
          <w:szCs w:val="28"/>
          <w:lang w:val="en-US"/>
        </w:rPr>
        <w:t>QMP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признаку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34600F" w:rsidRP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∠1=58°, ∠2=122°, ∠3=58°</m:t>
        </m:r>
      </m:oMath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4600F" w:rsidRDefault="0034600F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4600F" w:rsidRPr="0034600F" w:rsidRDefault="000D675D" w:rsidP="003460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4600F" w:rsidRDefault="0034600F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0F" w:rsidRDefault="0034600F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00F" w:rsidRDefault="0034600F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A8" w:rsidRDefault="001867A8" w:rsidP="0018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7A8" w:rsidSect="00DF1492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1F" w:rsidRDefault="00CE441F" w:rsidP="00FA7D47">
      <w:pPr>
        <w:spacing w:after="0" w:line="240" w:lineRule="auto"/>
      </w:pPr>
      <w:r>
        <w:separator/>
      </w:r>
    </w:p>
  </w:endnote>
  <w:endnote w:type="continuationSeparator" w:id="0">
    <w:p w:rsidR="00CE441F" w:rsidRDefault="00CE441F" w:rsidP="00F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031266"/>
      <w:docPartObj>
        <w:docPartGallery w:val="Page Numbers (Bottom of Page)"/>
        <w:docPartUnique/>
      </w:docPartObj>
    </w:sdtPr>
    <w:sdtEndPr/>
    <w:sdtContent>
      <w:p w:rsidR="00FA7D47" w:rsidRDefault="00404E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67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7D47" w:rsidRDefault="00FA7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1F" w:rsidRDefault="00CE441F" w:rsidP="00FA7D47">
      <w:pPr>
        <w:spacing w:after="0" w:line="240" w:lineRule="auto"/>
      </w:pPr>
      <w:r>
        <w:separator/>
      </w:r>
    </w:p>
  </w:footnote>
  <w:footnote w:type="continuationSeparator" w:id="0">
    <w:p w:rsidR="00CE441F" w:rsidRDefault="00CE441F" w:rsidP="00FA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1095"/>
    <w:multiLevelType w:val="hybridMultilevel"/>
    <w:tmpl w:val="B2DAF678"/>
    <w:lvl w:ilvl="0" w:tplc="9A40F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D81B14"/>
    <w:multiLevelType w:val="hybridMultilevel"/>
    <w:tmpl w:val="2690EEDE"/>
    <w:lvl w:ilvl="0" w:tplc="9A40F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EB3F2D"/>
    <w:multiLevelType w:val="hybridMultilevel"/>
    <w:tmpl w:val="0482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41BAC"/>
    <w:multiLevelType w:val="hybridMultilevel"/>
    <w:tmpl w:val="586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A94"/>
    <w:rsid w:val="00023BC5"/>
    <w:rsid w:val="00071D64"/>
    <w:rsid w:val="000D675D"/>
    <w:rsid w:val="00140584"/>
    <w:rsid w:val="001463C0"/>
    <w:rsid w:val="001867A8"/>
    <w:rsid w:val="001968EA"/>
    <w:rsid w:val="001C412A"/>
    <w:rsid w:val="00206209"/>
    <w:rsid w:val="00314C97"/>
    <w:rsid w:val="00333CE1"/>
    <w:rsid w:val="00334A2C"/>
    <w:rsid w:val="0034600F"/>
    <w:rsid w:val="003C616B"/>
    <w:rsid w:val="00404E09"/>
    <w:rsid w:val="00486C8F"/>
    <w:rsid w:val="004A49E8"/>
    <w:rsid w:val="004B566F"/>
    <w:rsid w:val="004D06D7"/>
    <w:rsid w:val="004F7AF6"/>
    <w:rsid w:val="005039DA"/>
    <w:rsid w:val="00545B02"/>
    <w:rsid w:val="005A068B"/>
    <w:rsid w:val="005A4276"/>
    <w:rsid w:val="005E0843"/>
    <w:rsid w:val="006F4783"/>
    <w:rsid w:val="00746362"/>
    <w:rsid w:val="007B1836"/>
    <w:rsid w:val="007B396F"/>
    <w:rsid w:val="008C0610"/>
    <w:rsid w:val="008D768A"/>
    <w:rsid w:val="008E278E"/>
    <w:rsid w:val="008F284A"/>
    <w:rsid w:val="009314FC"/>
    <w:rsid w:val="009B23CD"/>
    <w:rsid w:val="00A01A94"/>
    <w:rsid w:val="00A17D9A"/>
    <w:rsid w:val="00A35996"/>
    <w:rsid w:val="00A54187"/>
    <w:rsid w:val="00A606F9"/>
    <w:rsid w:val="00A70715"/>
    <w:rsid w:val="00A80837"/>
    <w:rsid w:val="00A864EF"/>
    <w:rsid w:val="00A86DEE"/>
    <w:rsid w:val="00AB35A9"/>
    <w:rsid w:val="00AE323B"/>
    <w:rsid w:val="00B571B6"/>
    <w:rsid w:val="00BB203E"/>
    <w:rsid w:val="00C11AFC"/>
    <w:rsid w:val="00C328C3"/>
    <w:rsid w:val="00C95E09"/>
    <w:rsid w:val="00CB7D63"/>
    <w:rsid w:val="00CE2745"/>
    <w:rsid w:val="00CE441F"/>
    <w:rsid w:val="00D04818"/>
    <w:rsid w:val="00D262D1"/>
    <w:rsid w:val="00D71CE0"/>
    <w:rsid w:val="00DA31A5"/>
    <w:rsid w:val="00DD1EDE"/>
    <w:rsid w:val="00DD586C"/>
    <w:rsid w:val="00DE6432"/>
    <w:rsid w:val="00DF1492"/>
    <w:rsid w:val="00DF3BCB"/>
    <w:rsid w:val="00E16E88"/>
    <w:rsid w:val="00EA1B8A"/>
    <w:rsid w:val="00EA2154"/>
    <w:rsid w:val="00EB1CA9"/>
    <w:rsid w:val="00EB31E6"/>
    <w:rsid w:val="00ED0002"/>
    <w:rsid w:val="00EE1E4F"/>
    <w:rsid w:val="00EE2370"/>
    <w:rsid w:val="00EF0E5E"/>
    <w:rsid w:val="00F55612"/>
    <w:rsid w:val="00FA1256"/>
    <w:rsid w:val="00FA7D4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36"/>
        <o:r id="V:Rule2" type="connector" idref="#_x0000_s1053"/>
        <o:r id="V:Rule3" type="connector" idref="#_x0000_s1130"/>
        <o:r id="V:Rule4" type="connector" idref="#_x0000_s1089"/>
        <o:r id="V:Rule5" type="connector" idref="#_x0000_s1071"/>
        <o:r id="V:Rule6" type="connector" idref="#_x0000_s1087"/>
        <o:r id="V:Rule7" type="connector" idref="#_x0000_s1050"/>
        <o:r id="V:Rule8" type="connector" idref="#_x0000_s1126"/>
        <o:r id="V:Rule9" type="connector" idref="#_x0000_s1065"/>
        <o:r id="V:Rule10" type="connector" idref="#_x0000_s1072"/>
        <o:r id="V:Rule11" type="connector" idref="#_x0000_s1028"/>
        <o:r id="V:Rule12" type="connector" idref="#_x0000_s1066"/>
        <o:r id="V:Rule13" type="connector" idref="#_x0000_s1051"/>
        <o:r id="V:Rule14" type="connector" idref="#_x0000_s1109"/>
        <o:r id="V:Rule15" type="connector" idref="#_x0000_s1131"/>
        <o:r id="V:Rule16" type="connector" idref="#_x0000_s1110"/>
        <o:r id="V:Rule17" type="connector" idref="#_x0000_s1031"/>
        <o:r id="V:Rule18" type="connector" idref="#_x0000_s1134"/>
        <o:r id="V:Rule19" type="connector" idref="#_x0000_s1125"/>
        <o:r id="V:Rule20" type="connector" idref="#_x0000_s1129"/>
        <o:r id="V:Rule21" type="connector" idref="#_x0000_s1132"/>
        <o:r id="V:Rule22" type="connector" idref="#_x0000_s1054"/>
        <o:r id="V:Rule23" type="connector" idref="#_x0000_s1069"/>
        <o:r id="V:Rule24" type="connector" idref="#_x0000_s1135"/>
        <o:r id="V:Rule25" type="connector" idref="#_x0000_s1133"/>
        <o:r id="V:Rule26" type="connector" idref="#_x0000_s1088"/>
        <o:r id="V:Rule27" type="connector" idref="#_x0000_s1112"/>
        <o:r id="V:Rule28" type="connector" idref="#_x0000_s1115"/>
        <o:r id="V:Rule29" type="connector" idref="#_x0000_s1029"/>
        <o:r id="V:Rule30" type="connector" idref="#_x0000_s1090"/>
        <o:r id="V:Rule31" type="connector" idref="#_x0000_s1063"/>
        <o:r id="V:Rule32" type="connector" idref="#_x0000_s1070"/>
        <o:r id="V:Rule33" type="connector" idref="#_x0000_s1128"/>
        <o:r id="V:Rule34" type="connector" idref="#_x0000_s1111"/>
        <o:r id="V:Rule35" type="connector" idref="#_x0000_s1068"/>
        <o:r id="V:Rule36" type="connector" idref="#_x0000_s1055"/>
        <o:r id="V:Rule37" type="connector" idref="#_x0000_s1116"/>
        <o:r id="V:Rule38" type="connector" idref="#_x0000_s1052"/>
        <o:r id="V:Rule39" type="connector" idref="#_x0000_s1123"/>
        <o:r id="V:Rule40" type="connector" idref="#_x0000_s1030"/>
      </o:rules>
    </o:shapelayout>
  </w:shapeDefaults>
  <w:decimalSymbol w:val=","/>
  <w:listSeparator w:val=";"/>
  <w15:docId w15:val="{E6A5B2BB-9301-4C85-A6C9-95179C7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39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7D47"/>
  </w:style>
  <w:style w:type="paragraph" w:styleId="a8">
    <w:name w:val="footer"/>
    <w:basedOn w:val="a"/>
    <w:link w:val="a9"/>
    <w:uiPriority w:val="99"/>
    <w:unhideWhenUsed/>
    <w:rsid w:val="00FA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D47"/>
  </w:style>
  <w:style w:type="table" w:styleId="aa">
    <w:name w:val="Table Grid"/>
    <w:basedOn w:val="a1"/>
    <w:uiPriority w:val="39"/>
    <w:rsid w:val="0020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60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KOMPMASTER</dc:creator>
  <cp:keywords/>
  <dc:description/>
  <cp:lastModifiedBy>Зимфира</cp:lastModifiedBy>
  <cp:revision>44</cp:revision>
  <cp:lastPrinted>2018-05-04T18:25:00Z</cp:lastPrinted>
  <dcterms:created xsi:type="dcterms:W3CDTF">2018-05-04T02:51:00Z</dcterms:created>
  <dcterms:modified xsi:type="dcterms:W3CDTF">2020-07-13T17:42:00Z</dcterms:modified>
</cp:coreProperties>
</file>