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5347" w14:textId="77777777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Утверждено </w:t>
      </w:r>
    </w:p>
    <w:p w14:paraId="31558D68" w14:textId="77777777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на методическом совете </w:t>
      </w:r>
    </w:p>
    <w:p w14:paraId="3A1E949D" w14:textId="77777777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МОБУ «СОШ с. Аркадьевка» </w:t>
      </w:r>
    </w:p>
    <w:p w14:paraId="42382FF7" w14:textId="6B2C7F95"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зам. директора по УВР _______________ </w:t>
      </w:r>
    </w:p>
    <w:p w14:paraId="6AF81891" w14:textId="77777777" w:rsidR="00DD7F3B" w:rsidRDefault="00DD7F3B" w:rsidP="00DD7F3B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14:paraId="4AD351FC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14:paraId="27FD17BA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по истории </w:t>
      </w:r>
    </w:p>
    <w:p w14:paraId="3383F29E" w14:textId="77777777" w:rsidR="00DD7F3B" w:rsidRPr="008F1334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8F1334">
        <w:rPr>
          <w:rFonts w:ascii="Times New Roman" w:hAnsi="Times New Roman" w:cs="Times New Roman"/>
          <w:b/>
          <w:sz w:val="48"/>
        </w:rPr>
        <w:t xml:space="preserve"> класс</w:t>
      </w:r>
    </w:p>
    <w:p w14:paraId="67FF6C24" w14:textId="77777777" w:rsidR="00DD7F3B" w:rsidRDefault="00DD7F3B" w:rsidP="00DD7F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E48BA0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Фамилия</w:t>
      </w:r>
    </w:p>
    <w:p w14:paraId="76CD5E33" w14:textId="77777777" w:rsidR="00DD7F3B" w:rsidRPr="008F1334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3FA3CC01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Имя</w:t>
      </w:r>
    </w:p>
    <w:p w14:paraId="09D61769" w14:textId="77777777" w:rsidR="00DD7F3B" w:rsidRPr="008F1334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54CD0D6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Дата</w:t>
      </w:r>
    </w:p>
    <w:p w14:paraId="1EF49CB4" w14:textId="77777777"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292C5BB7" w14:textId="77777777" w:rsidR="00DD7F3B" w:rsidRPr="008F1334" w:rsidRDefault="00DD7F3B" w:rsidP="00DD7F3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5C74968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57F106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49A0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6DC64FA4" w14:textId="77777777" w:rsidR="00DD7F3B" w:rsidRPr="005E49A0" w:rsidRDefault="00DD7F3B" w:rsidP="00DD7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BEA25F6" w14:textId="724E3556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Итоговая работа по истории выполняется в тече</w:t>
      </w:r>
      <w:r>
        <w:rPr>
          <w:rFonts w:ascii="Times New Roman" w:hAnsi="Times New Roman" w:cs="Times New Roman"/>
          <w:sz w:val="28"/>
        </w:rPr>
        <w:t xml:space="preserve">ние 45 мин. Работа состоит </w:t>
      </w:r>
      <w:r w:rsidR="00A26465">
        <w:rPr>
          <w:rFonts w:ascii="Times New Roman" w:hAnsi="Times New Roman" w:cs="Times New Roman"/>
          <w:sz w:val="28"/>
        </w:rPr>
        <w:t>из 13</w:t>
      </w:r>
      <w:r>
        <w:rPr>
          <w:rFonts w:ascii="Times New Roman" w:hAnsi="Times New Roman" w:cs="Times New Roman"/>
          <w:sz w:val="28"/>
        </w:rPr>
        <w:t xml:space="preserve"> заданий</w:t>
      </w:r>
      <w:r w:rsidRPr="008F1334">
        <w:rPr>
          <w:rFonts w:ascii="Times New Roman" w:hAnsi="Times New Roman" w:cs="Times New Roman"/>
          <w:sz w:val="28"/>
        </w:rPr>
        <w:t xml:space="preserve">, которые содержат </w:t>
      </w:r>
      <w:r>
        <w:rPr>
          <w:rFonts w:ascii="Times New Roman" w:hAnsi="Times New Roman" w:cs="Times New Roman"/>
          <w:sz w:val="28"/>
        </w:rPr>
        <w:t>вопросы</w:t>
      </w:r>
      <w:r w:rsidRPr="008F1334">
        <w:rPr>
          <w:rFonts w:ascii="Times New Roman" w:hAnsi="Times New Roman" w:cs="Times New Roman"/>
          <w:sz w:val="28"/>
        </w:rPr>
        <w:t xml:space="preserve"> по программе</w:t>
      </w:r>
      <w:r>
        <w:rPr>
          <w:rFonts w:ascii="Times New Roman" w:hAnsi="Times New Roman" w:cs="Times New Roman"/>
          <w:sz w:val="28"/>
        </w:rPr>
        <w:t xml:space="preserve"> по всемирной и отечественной истории</w:t>
      </w:r>
      <w:r w:rsidRPr="008F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8</w:t>
      </w:r>
      <w:r w:rsidRPr="008F1334">
        <w:rPr>
          <w:rFonts w:ascii="Times New Roman" w:hAnsi="Times New Roman" w:cs="Times New Roman"/>
          <w:sz w:val="28"/>
        </w:rPr>
        <w:t xml:space="preserve"> класса.</w:t>
      </w:r>
    </w:p>
    <w:p w14:paraId="10BF310D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14:paraId="11C97BBE" w14:textId="4FC07D9E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2 состоит </w:t>
      </w:r>
      <w:r w:rsidR="00A26465">
        <w:rPr>
          <w:rFonts w:ascii="Times New Roman" w:hAnsi="Times New Roman" w:cs="Times New Roman"/>
          <w:sz w:val="28"/>
        </w:rPr>
        <w:t>из 3</w:t>
      </w:r>
      <w:r w:rsidRPr="008F1334">
        <w:rPr>
          <w:rFonts w:ascii="Times New Roman" w:hAnsi="Times New Roman" w:cs="Times New Roman"/>
          <w:sz w:val="28"/>
        </w:rPr>
        <w:t xml:space="preserve"> заданий</w:t>
      </w:r>
      <w:r>
        <w:rPr>
          <w:rFonts w:ascii="Times New Roman" w:hAnsi="Times New Roman" w:cs="Times New Roman"/>
          <w:sz w:val="28"/>
        </w:rPr>
        <w:t xml:space="preserve"> различного характера</w:t>
      </w:r>
      <w:r w:rsidRPr="008F1334">
        <w:rPr>
          <w:rFonts w:ascii="Times New Roman" w:hAnsi="Times New Roman" w:cs="Times New Roman"/>
          <w:sz w:val="28"/>
        </w:rPr>
        <w:t>.</w:t>
      </w:r>
    </w:p>
    <w:p w14:paraId="799CEE74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14:paraId="1474CE75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14:paraId="60210AC9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14:paraId="6EA7A845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30EF4472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66219A1C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719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2D6846" w14:paraId="3616A3F4" w14:textId="77777777" w:rsidTr="002D6846">
        <w:tc>
          <w:tcPr>
            <w:tcW w:w="720" w:type="dxa"/>
          </w:tcPr>
          <w:p w14:paraId="32221610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А1</w:t>
            </w:r>
          </w:p>
        </w:tc>
        <w:tc>
          <w:tcPr>
            <w:tcW w:w="719" w:type="dxa"/>
          </w:tcPr>
          <w:p w14:paraId="60B5413F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А2</w:t>
            </w:r>
          </w:p>
        </w:tc>
        <w:tc>
          <w:tcPr>
            <w:tcW w:w="718" w:type="dxa"/>
          </w:tcPr>
          <w:p w14:paraId="2494FB22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718" w:type="dxa"/>
          </w:tcPr>
          <w:p w14:paraId="02731AC0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А4</w:t>
            </w:r>
          </w:p>
        </w:tc>
        <w:tc>
          <w:tcPr>
            <w:tcW w:w="718" w:type="dxa"/>
          </w:tcPr>
          <w:p w14:paraId="14D5F199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А5</w:t>
            </w:r>
          </w:p>
        </w:tc>
        <w:tc>
          <w:tcPr>
            <w:tcW w:w="719" w:type="dxa"/>
          </w:tcPr>
          <w:p w14:paraId="6EA236C0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А6</w:t>
            </w:r>
          </w:p>
        </w:tc>
        <w:tc>
          <w:tcPr>
            <w:tcW w:w="719" w:type="dxa"/>
          </w:tcPr>
          <w:p w14:paraId="601B4F1F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А7</w:t>
            </w:r>
          </w:p>
        </w:tc>
        <w:tc>
          <w:tcPr>
            <w:tcW w:w="719" w:type="dxa"/>
          </w:tcPr>
          <w:p w14:paraId="12B73D58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А8</w:t>
            </w:r>
          </w:p>
        </w:tc>
        <w:tc>
          <w:tcPr>
            <w:tcW w:w="719" w:type="dxa"/>
          </w:tcPr>
          <w:p w14:paraId="1AB90DB9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А9</w:t>
            </w:r>
          </w:p>
        </w:tc>
        <w:tc>
          <w:tcPr>
            <w:tcW w:w="719" w:type="dxa"/>
          </w:tcPr>
          <w:p w14:paraId="485020E3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А10</w:t>
            </w:r>
          </w:p>
        </w:tc>
        <w:tc>
          <w:tcPr>
            <w:tcW w:w="719" w:type="dxa"/>
          </w:tcPr>
          <w:p w14:paraId="450A8486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В1</w:t>
            </w:r>
          </w:p>
        </w:tc>
        <w:tc>
          <w:tcPr>
            <w:tcW w:w="719" w:type="dxa"/>
          </w:tcPr>
          <w:p w14:paraId="3F8ADD46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В2</w:t>
            </w:r>
          </w:p>
        </w:tc>
        <w:tc>
          <w:tcPr>
            <w:tcW w:w="719" w:type="dxa"/>
          </w:tcPr>
          <w:p w14:paraId="4D57A30A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В3</w:t>
            </w:r>
          </w:p>
        </w:tc>
      </w:tr>
      <w:tr w:rsidR="002D6846" w14:paraId="5EE2457F" w14:textId="77777777" w:rsidTr="002D6846">
        <w:trPr>
          <w:trHeight w:val="726"/>
        </w:trPr>
        <w:tc>
          <w:tcPr>
            <w:tcW w:w="720" w:type="dxa"/>
          </w:tcPr>
          <w:p w14:paraId="1D9CA202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1CFFDC74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" w:type="dxa"/>
          </w:tcPr>
          <w:p w14:paraId="1EB90AAF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" w:type="dxa"/>
          </w:tcPr>
          <w:p w14:paraId="3BDBAC6C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" w:type="dxa"/>
          </w:tcPr>
          <w:p w14:paraId="757284B2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45599C39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19CAFE6B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1B8EFBD5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575FCD41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11521D45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16398DB3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38FDD742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14:paraId="7D37C089" w14:textId="77777777"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991118C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3D5AFDBA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66C4A88D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21831D37" w14:textId="77777777" w:rsidR="00DD7F3B" w:rsidRPr="00DD7F3B" w:rsidRDefault="00DD7F3B" w:rsidP="000127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DD7F3B">
        <w:rPr>
          <w:rFonts w:ascii="Times New Roman" w:hAnsi="Times New Roman" w:cs="Times New Roman"/>
          <w:b/>
          <w:sz w:val="28"/>
        </w:rPr>
        <w:lastRenderedPageBreak/>
        <w:t>1 вариант</w:t>
      </w:r>
      <w:r w:rsidR="0001279D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5E0C11">
        <w:rPr>
          <w:rFonts w:ascii="Times New Roman" w:hAnsi="Times New Roman" w:cs="Times New Roman"/>
          <w:b/>
          <w:sz w:val="28"/>
        </w:rPr>
        <w:t>Часть1</w:t>
      </w:r>
    </w:p>
    <w:p w14:paraId="3E04815A" w14:textId="77777777" w:rsidR="00313619" w:rsidRDefault="00313619" w:rsidP="00DD7F3B">
      <w:pPr>
        <w:ind w:left="360"/>
        <w:rPr>
          <w:rFonts w:ascii="Times New Roman" w:hAnsi="Times New Roman" w:cs="Times New Roman"/>
          <w:iCs/>
          <w:sz w:val="28"/>
        </w:rPr>
      </w:pPr>
      <w:r w:rsidRPr="0052227B">
        <w:rPr>
          <w:rFonts w:ascii="Times New Roman" w:hAnsi="Times New Roman" w:cs="Times New Roman"/>
          <w:b/>
          <w:iCs/>
          <w:sz w:val="28"/>
        </w:rPr>
        <w:t>А1.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DD7F3B" w:rsidRPr="00DD7F3B">
        <w:rPr>
          <w:rFonts w:ascii="Times New Roman" w:hAnsi="Times New Roman" w:cs="Times New Roman"/>
          <w:iCs/>
          <w:sz w:val="28"/>
        </w:rPr>
        <w:t xml:space="preserve">Первой страной, завершившей промышленный переворот, была:  </w:t>
      </w:r>
    </w:p>
    <w:p w14:paraId="4DE32047" w14:textId="77777777" w:rsidR="00DD7F3B" w:rsidRDefault="00DD7F3B" w:rsidP="00DD7F3B">
      <w:pPr>
        <w:ind w:left="360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iCs/>
          <w:sz w:val="28"/>
        </w:rPr>
        <w:t xml:space="preserve"> </w:t>
      </w:r>
      <w:r w:rsidR="0052227B">
        <w:rPr>
          <w:rFonts w:ascii="Times New Roman" w:hAnsi="Times New Roman" w:cs="Times New Roman"/>
          <w:sz w:val="28"/>
        </w:rPr>
        <w:t>1</w:t>
      </w:r>
      <w:r w:rsidRPr="00DD7F3B">
        <w:rPr>
          <w:rFonts w:ascii="Times New Roman" w:hAnsi="Times New Roman" w:cs="Times New Roman"/>
          <w:sz w:val="28"/>
        </w:rPr>
        <w:t xml:space="preserve">) Англия    </w:t>
      </w:r>
      <w:r w:rsidR="0052227B">
        <w:rPr>
          <w:rFonts w:ascii="Times New Roman" w:hAnsi="Times New Roman" w:cs="Times New Roman"/>
          <w:sz w:val="28"/>
        </w:rPr>
        <w:t>2</w:t>
      </w:r>
      <w:r w:rsidRPr="00DD7F3B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DD7F3B">
        <w:rPr>
          <w:rFonts w:ascii="Times New Roman" w:hAnsi="Times New Roman" w:cs="Times New Roman"/>
          <w:sz w:val="28"/>
        </w:rPr>
        <w:t xml:space="preserve">Германия  </w:t>
      </w:r>
      <w:r w:rsidR="0052227B">
        <w:rPr>
          <w:rFonts w:ascii="Times New Roman" w:hAnsi="Times New Roman" w:cs="Times New Roman"/>
          <w:sz w:val="28"/>
        </w:rPr>
        <w:t>3</w:t>
      </w:r>
      <w:proofErr w:type="gramEnd"/>
      <w:r w:rsidRPr="00DD7F3B">
        <w:rPr>
          <w:rFonts w:ascii="Times New Roman" w:hAnsi="Times New Roman" w:cs="Times New Roman"/>
          <w:sz w:val="28"/>
        </w:rPr>
        <w:t xml:space="preserve">) Франция  </w:t>
      </w:r>
      <w:r w:rsidR="0052227B">
        <w:rPr>
          <w:rFonts w:ascii="Times New Roman" w:hAnsi="Times New Roman" w:cs="Times New Roman"/>
          <w:sz w:val="28"/>
        </w:rPr>
        <w:t>4</w:t>
      </w:r>
      <w:r w:rsidRPr="00DD7F3B">
        <w:rPr>
          <w:rFonts w:ascii="Times New Roman" w:hAnsi="Times New Roman" w:cs="Times New Roman"/>
          <w:sz w:val="28"/>
        </w:rPr>
        <w:t>) Италия</w:t>
      </w:r>
    </w:p>
    <w:p w14:paraId="1D5A21AE" w14:textId="77777777" w:rsidR="00DD7F3B" w:rsidRPr="00DD7F3B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А2</w:t>
      </w:r>
      <w:r>
        <w:rPr>
          <w:rFonts w:ascii="Times New Roman" w:hAnsi="Times New Roman" w:cs="Times New Roman"/>
          <w:sz w:val="28"/>
        </w:rPr>
        <w:t xml:space="preserve">. </w:t>
      </w:r>
      <w:r w:rsidR="00DD7F3B" w:rsidRPr="00DD7F3B">
        <w:rPr>
          <w:rFonts w:ascii="Times New Roman" w:hAnsi="Times New Roman" w:cs="Times New Roman"/>
          <w:sz w:val="28"/>
        </w:rPr>
        <w:t>Начало гражданской войны в США:</w:t>
      </w:r>
    </w:p>
    <w:p w14:paraId="25CADA8B" w14:textId="77777777" w:rsidR="00DD7F3B" w:rsidRPr="00DD7F3B" w:rsidRDefault="0052227B" w:rsidP="0052227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D7F3B" w:rsidRPr="00DD7F3B">
        <w:rPr>
          <w:rFonts w:ascii="Times New Roman" w:hAnsi="Times New Roman" w:cs="Times New Roman"/>
          <w:sz w:val="28"/>
        </w:rPr>
        <w:t>1850</w:t>
      </w:r>
      <w:r w:rsidR="00DD7F3B">
        <w:rPr>
          <w:rFonts w:ascii="Times New Roman" w:hAnsi="Times New Roman" w:cs="Times New Roman"/>
          <w:sz w:val="28"/>
        </w:rPr>
        <w:t xml:space="preserve"> </w:t>
      </w:r>
      <w:r w:rsidR="00DD7F3B" w:rsidRPr="00DD7F3B">
        <w:rPr>
          <w:rFonts w:ascii="Times New Roman" w:hAnsi="Times New Roman" w:cs="Times New Roman"/>
          <w:sz w:val="28"/>
        </w:rPr>
        <w:t>г.              2</w:t>
      </w:r>
      <w:r>
        <w:rPr>
          <w:rFonts w:ascii="Times New Roman" w:hAnsi="Times New Roman" w:cs="Times New Roman"/>
          <w:sz w:val="28"/>
        </w:rPr>
        <w:t>)</w:t>
      </w:r>
      <w:r w:rsidR="00DD7F3B" w:rsidRPr="00DD7F3B">
        <w:rPr>
          <w:rFonts w:ascii="Times New Roman" w:hAnsi="Times New Roman" w:cs="Times New Roman"/>
          <w:sz w:val="28"/>
        </w:rPr>
        <w:t xml:space="preserve"> 1855</w:t>
      </w:r>
      <w:r w:rsidR="00DD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       3) </w:t>
      </w:r>
      <w:r w:rsidR="00DD7F3B" w:rsidRPr="00DD7F3B">
        <w:rPr>
          <w:rFonts w:ascii="Times New Roman" w:hAnsi="Times New Roman" w:cs="Times New Roman"/>
          <w:sz w:val="28"/>
        </w:rPr>
        <w:t>1861</w:t>
      </w:r>
      <w:r w:rsidR="00DD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4) </w:t>
      </w:r>
      <w:r w:rsidR="00DD7F3B" w:rsidRPr="00DD7F3B">
        <w:rPr>
          <w:rFonts w:ascii="Times New Roman" w:hAnsi="Times New Roman" w:cs="Times New Roman"/>
          <w:sz w:val="28"/>
        </w:rPr>
        <w:t>1865</w:t>
      </w:r>
      <w:r w:rsidR="00DD7F3B">
        <w:rPr>
          <w:rFonts w:ascii="Times New Roman" w:hAnsi="Times New Roman" w:cs="Times New Roman"/>
          <w:sz w:val="28"/>
        </w:rPr>
        <w:t xml:space="preserve"> </w:t>
      </w:r>
      <w:r w:rsidR="00DD7F3B" w:rsidRPr="00DD7F3B">
        <w:rPr>
          <w:rFonts w:ascii="Times New Roman" w:hAnsi="Times New Roman" w:cs="Times New Roman"/>
          <w:sz w:val="28"/>
        </w:rPr>
        <w:t>г.</w:t>
      </w:r>
    </w:p>
    <w:p w14:paraId="722EC12A" w14:textId="77777777" w:rsidR="00DD7F3B" w:rsidRPr="00DD7F3B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А3</w:t>
      </w:r>
      <w:r>
        <w:rPr>
          <w:rFonts w:ascii="Times New Roman" w:hAnsi="Times New Roman" w:cs="Times New Roman"/>
          <w:sz w:val="28"/>
        </w:rPr>
        <w:t xml:space="preserve">. </w:t>
      </w:r>
      <w:r w:rsidR="00DD7F3B" w:rsidRPr="00DD7F3B">
        <w:rPr>
          <w:rFonts w:ascii="Times New Roman" w:hAnsi="Times New Roman" w:cs="Times New Roman"/>
          <w:sz w:val="28"/>
        </w:rPr>
        <w:t>«Весной народов» в исторической литературе называется период:</w:t>
      </w:r>
    </w:p>
    <w:p w14:paraId="06B54AB8" w14:textId="77777777" w:rsidR="00DD7F3B" w:rsidRDefault="0052227B" w:rsidP="00DD7F3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1814 – 1830 гг.     2) 1830 – 1848 гг.    3) 1848 – 1849 гг.    4)</w:t>
      </w:r>
      <w:r w:rsidR="00DD7F3B" w:rsidRPr="00DD7F3B">
        <w:rPr>
          <w:rFonts w:ascii="Times New Roman" w:hAnsi="Times New Roman" w:cs="Times New Roman"/>
          <w:sz w:val="28"/>
        </w:rPr>
        <w:t xml:space="preserve"> 1849 – 1861гг.</w:t>
      </w:r>
    </w:p>
    <w:p w14:paraId="74001C07" w14:textId="77777777" w:rsidR="00313619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А4</w:t>
      </w:r>
      <w:r>
        <w:rPr>
          <w:rFonts w:ascii="Times New Roman" w:hAnsi="Times New Roman" w:cs="Times New Roman"/>
          <w:sz w:val="28"/>
        </w:rPr>
        <w:t xml:space="preserve">. </w:t>
      </w:r>
      <w:r w:rsidR="00AE6516">
        <w:rPr>
          <w:rFonts w:ascii="Times New Roman" w:hAnsi="Times New Roman" w:cs="Times New Roman"/>
          <w:sz w:val="28"/>
        </w:rPr>
        <w:t>Какое сражение стало последним в истории Наполеона Бонапарта?</w:t>
      </w:r>
    </w:p>
    <w:p w14:paraId="434038AC" w14:textId="77777777"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1)Битва народов под Лейпцигом</w:t>
      </w:r>
    </w:p>
    <w:p w14:paraId="11CAE957" w14:textId="77777777"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2) Битва при Ватерлоо</w:t>
      </w:r>
    </w:p>
    <w:p w14:paraId="306673B1" w14:textId="77777777"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3) Бородинское сражение</w:t>
      </w:r>
    </w:p>
    <w:p w14:paraId="657112E8" w14:textId="77777777"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4)Смоленское сражение</w:t>
      </w:r>
    </w:p>
    <w:p w14:paraId="3DEF44AB" w14:textId="77777777" w:rsidR="00313619" w:rsidRPr="00313619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А5</w:t>
      </w:r>
      <w:r w:rsidRPr="00313619">
        <w:rPr>
          <w:rFonts w:ascii="Times New Roman" w:hAnsi="Times New Roman" w:cs="Times New Roman"/>
          <w:sz w:val="28"/>
        </w:rPr>
        <w:t>. Табель о рангах была принята:</w:t>
      </w:r>
    </w:p>
    <w:p w14:paraId="1F2A2DAA" w14:textId="3BE2A286" w:rsidR="00313619" w:rsidRPr="00313619" w:rsidRDefault="0052227B" w:rsidP="0031361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в1711г.; </w:t>
      </w:r>
      <w:r w:rsidR="00A26465">
        <w:rPr>
          <w:rFonts w:ascii="Times New Roman" w:hAnsi="Times New Roman" w:cs="Times New Roman"/>
          <w:sz w:val="28"/>
        </w:rPr>
        <w:t>2</w:t>
      </w:r>
      <w:r w:rsidR="00A26465" w:rsidRPr="00313619">
        <w:rPr>
          <w:rFonts w:ascii="Times New Roman" w:hAnsi="Times New Roman" w:cs="Times New Roman"/>
          <w:sz w:val="28"/>
        </w:rPr>
        <w:t>) в</w:t>
      </w:r>
      <w:r w:rsidR="00313619" w:rsidRPr="00313619">
        <w:rPr>
          <w:rFonts w:ascii="Times New Roman" w:hAnsi="Times New Roman" w:cs="Times New Roman"/>
          <w:sz w:val="28"/>
        </w:rPr>
        <w:t xml:space="preserve"> 1720г.; </w:t>
      </w: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в 1721 г.; </w:t>
      </w: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в 1722 г.</w:t>
      </w:r>
    </w:p>
    <w:p w14:paraId="3026888F" w14:textId="77777777" w:rsidR="00313619" w:rsidRPr="0052227B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А6</w:t>
      </w:r>
      <w:r w:rsidRPr="0052227B">
        <w:rPr>
          <w:rFonts w:ascii="Times New Roman" w:hAnsi="Times New Roman" w:cs="Times New Roman"/>
          <w:sz w:val="28"/>
        </w:rPr>
        <w:t>. Укажите хронологические рамки Северной войны:</w:t>
      </w:r>
    </w:p>
    <w:p w14:paraId="51519975" w14:textId="77777777" w:rsidR="00DD7F3B" w:rsidRPr="0052227B" w:rsidRDefault="0052227B" w:rsidP="0052227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>) 1632-1634 гг.</w:t>
      </w:r>
      <w:proofErr w:type="gramStart"/>
      <w:r w:rsidR="00313619" w:rsidRPr="00313619">
        <w:rPr>
          <w:rFonts w:ascii="Times New Roman" w:hAnsi="Times New Roman" w:cs="Times New Roman"/>
          <w:sz w:val="28"/>
        </w:rPr>
        <w:t xml:space="preserve">;  </w:t>
      </w:r>
      <w:r>
        <w:rPr>
          <w:rFonts w:ascii="Times New Roman" w:hAnsi="Times New Roman" w:cs="Times New Roman"/>
          <w:sz w:val="28"/>
        </w:rPr>
        <w:t>2</w:t>
      </w:r>
      <w:proofErr w:type="gramEnd"/>
      <w:r w:rsidR="00313619" w:rsidRPr="00313619">
        <w:rPr>
          <w:rFonts w:ascii="Times New Roman" w:hAnsi="Times New Roman" w:cs="Times New Roman"/>
          <w:sz w:val="28"/>
        </w:rPr>
        <w:t xml:space="preserve">) 1695 г.;   </w:t>
      </w: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1700-1721 гг.; </w:t>
      </w: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  1722-1723 гг.</w:t>
      </w:r>
    </w:p>
    <w:p w14:paraId="42791098" w14:textId="77777777" w:rsidR="00B47BC9" w:rsidRDefault="0052227B" w:rsidP="0052227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А7</w:t>
      </w:r>
      <w:r w:rsidRPr="0052227B">
        <w:rPr>
          <w:rFonts w:ascii="Times New Roman" w:hAnsi="Times New Roman" w:cs="Times New Roman"/>
          <w:sz w:val="28"/>
        </w:rPr>
        <w:t xml:space="preserve">. </w:t>
      </w:r>
      <w:r w:rsidR="00B47BC9">
        <w:rPr>
          <w:rFonts w:ascii="Times New Roman" w:hAnsi="Times New Roman" w:cs="Times New Roman"/>
          <w:sz w:val="28"/>
        </w:rPr>
        <w:t xml:space="preserve">Что из перечисленного </w:t>
      </w:r>
      <w:r w:rsidR="00B47BC9" w:rsidRPr="00B47BC9">
        <w:rPr>
          <w:rFonts w:ascii="Times New Roman" w:hAnsi="Times New Roman" w:cs="Times New Roman"/>
          <w:b/>
          <w:sz w:val="28"/>
        </w:rPr>
        <w:t>не</w:t>
      </w:r>
      <w:r w:rsidR="00B47BC9">
        <w:rPr>
          <w:rFonts w:ascii="Times New Roman" w:hAnsi="Times New Roman" w:cs="Times New Roman"/>
          <w:sz w:val="28"/>
        </w:rPr>
        <w:t xml:space="preserve"> относится к результатам Северной войны?</w:t>
      </w:r>
    </w:p>
    <w:p w14:paraId="397E710F" w14:textId="77777777"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заключён </w:t>
      </w:r>
      <w:proofErr w:type="spellStart"/>
      <w:r>
        <w:rPr>
          <w:rFonts w:ascii="Times New Roman" w:hAnsi="Times New Roman" w:cs="Times New Roman"/>
          <w:sz w:val="28"/>
        </w:rPr>
        <w:t>Ништадтский</w:t>
      </w:r>
      <w:proofErr w:type="spellEnd"/>
      <w:r>
        <w:rPr>
          <w:rFonts w:ascii="Times New Roman" w:hAnsi="Times New Roman" w:cs="Times New Roman"/>
          <w:sz w:val="28"/>
        </w:rPr>
        <w:t xml:space="preserve"> мирный договор</w:t>
      </w:r>
    </w:p>
    <w:p w14:paraId="42C41E1F" w14:textId="77777777"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 получила выход к Балтийскому морю</w:t>
      </w:r>
    </w:p>
    <w:p w14:paraId="78C464A6" w14:textId="77777777"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победы над шведами Россия была провозглашена империей</w:t>
      </w:r>
    </w:p>
    <w:p w14:paraId="215628E5" w14:textId="77777777"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 утратила Черноморское побережье</w:t>
      </w:r>
    </w:p>
    <w:p w14:paraId="016BA4F3" w14:textId="77777777" w:rsidR="00B47BC9" w:rsidRPr="00B47BC9" w:rsidRDefault="00B47BC9" w:rsidP="00B47BC9">
      <w:pPr>
        <w:ind w:left="360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b/>
          <w:sz w:val="28"/>
        </w:rPr>
        <w:t>А8</w:t>
      </w:r>
      <w:r w:rsidRPr="00B47BC9">
        <w:rPr>
          <w:rFonts w:ascii="Times New Roman" w:hAnsi="Times New Roman" w:cs="Times New Roman"/>
          <w:sz w:val="28"/>
        </w:rPr>
        <w:t>. Первой победой русского флота в ходе Северной войны считается морское сражение</w:t>
      </w:r>
    </w:p>
    <w:p w14:paraId="19A3A3E5" w14:textId="77777777" w:rsidR="008358E9" w:rsidRPr="00B47BC9" w:rsidRDefault="008358E9" w:rsidP="00B47B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 xml:space="preserve">у мыса </w:t>
      </w:r>
      <w:proofErr w:type="spellStart"/>
      <w:r w:rsidRPr="00B47BC9">
        <w:rPr>
          <w:rFonts w:ascii="Times New Roman" w:hAnsi="Times New Roman" w:cs="Times New Roman"/>
          <w:sz w:val="28"/>
        </w:rPr>
        <w:t>Гренгам</w:t>
      </w:r>
      <w:proofErr w:type="spellEnd"/>
    </w:p>
    <w:p w14:paraId="35D342B6" w14:textId="77777777" w:rsidR="00B47BC9" w:rsidRPr="00B47BC9" w:rsidRDefault="00B47BC9" w:rsidP="00B47B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у мыса Гангут</w:t>
      </w:r>
    </w:p>
    <w:p w14:paraId="04B32024" w14:textId="77777777" w:rsidR="00B47BC9" w:rsidRPr="00B47BC9" w:rsidRDefault="00B47BC9" w:rsidP="00B47B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под Полтавой</w:t>
      </w:r>
    </w:p>
    <w:p w14:paraId="66E4C2F8" w14:textId="77777777" w:rsidR="00B47BC9" w:rsidRPr="0001279D" w:rsidRDefault="0001279D" w:rsidP="00012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деревни Лесной</w:t>
      </w:r>
    </w:p>
    <w:p w14:paraId="71187F47" w14:textId="0ECDFE4B" w:rsidR="00313619" w:rsidRPr="0052227B" w:rsidRDefault="00B47BC9" w:rsidP="0052227B">
      <w:pPr>
        <w:ind w:left="360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b/>
          <w:sz w:val="28"/>
        </w:rPr>
        <w:t>А9.</w:t>
      </w:r>
      <w:r>
        <w:rPr>
          <w:rFonts w:ascii="Times New Roman" w:hAnsi="Times New Roman" w:cs="Times New Roman"/>
          <w:sz w:val="28"/>
        </w:rPr>
        <w:t xml:space="preserve"> </w:t>
      </w:r>
      <w:r w:rsidR="00313619" w:rsidRPr="0052227B">
        <w:rPr>
          <w:rFonts w:ascii="Times New Roman" w:hAnsi="Times New Roman" w:cs="Times New Roman"/>
          <w:sz w:val="28"/>
        </w:rPr>
        <w:t xml:space="preserve">Что </w:t>
      </w:r>
      <w:r w:rsidR="00A26465" w:rsidRPr="0052227B">
        <w:rPr>
          <w:rFonts w:ascii="Times New Roman" w:hAnsi="Times New Roman" w:cs="Times New Roman"/>
          <w:sz w:val="28"/>
        </w:rPr>
        <w:t>относится к</w:t>
      </w:r>
      <w:r w:rsidR="00313619" w:rsidRPr="005222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3619" w:rsidRPr="0052227B">
        <w:rPr>
          <w:rFonts w:ascii="Times New Roman" w:hAnsi="Times New Roman" w:cs="Times New Roman"/>
          <w:sz w:val="28"/>
        </w:rPr>
        <w:t>причинам  дворцовых</w:t>
      </w:r>
      <w:proofErr w:type="gramEnd"/>
      <w:r w:rsidR="00313619" w:rsidRPr="0052227B">
        <w:rPr>
          <w:rFonts w:ascii="Times New Roman" w:hAnsi="Times New Roman" w:cs="Times New Roman"/>
          <w:sz w:val="28"/>
        </w:rPr>
        <w:t xml:space="preserve"> переворотов в </w:t>
      </w:r>
      <w:r w:rsidR="00313619" w:rsidRPr="0052227B">
        <w:rPr>
          <w:rFonts w:ascii="Times New Roman" w:hAnsi="Times New Roman" w:cs="Times New Roman"/>
          <w:sz w:val="28"/>
          <w:lang w:val="en-US"/>
        </w:rPr>
        <w:t>XVIII</w:t>
      </w:r>
      <w:r w:rsidR="00313619" w:rsidRPr="0052227B">
        <w:rPr>
          <w:rFonts w:ascii="Times New Roman" w:hAnsi="Times New Roman" w:cs="Times New Roman"/>
          <w:sz w:val="28"/>
        </w:rPr>
        <w:t xml:space="preserve"> в.?</w:t>
      </w:r>
    </w:p>
    <w:p w14:paraId="53D7C92B" w14:textId="77777777" w:rsidR="00313619" w:rsidRPr="00313619" w:rsidRDefault="00313619" w:rsidP="00313619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t>появление самозванцев</w:t>
      </w:r>
    </w:p>
    <w:p w14:paraId="184D5290" w14:textId="77777777" w:rsidR="00313619" w:rsidRPr="00313619" w:rsidRDefault="00313619" w:rsidP="00313619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t>стремление крестьянства ограничить боярский произвол</w:t>
      </w:r>
    </w:p>
    <w:p w14:paraId="69650CEA" w14:textId="77777777" w:rsidR="00313619" w:rsidRPr="00313619" w:rsidRDefault="00313619" w:rsidP="00313619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lastRenderedPageBreak/>
        <w:t>усиление роли гвардии в государственных делах</w:t>
      </w:r>
    </w:p>
    <w:p w14:paraId="64AD6C75" w14:textId="77777777" w:rsidR="00DD7F3B" w:rsidRPr="005E0C11" w:rsidRDefault="00313619" w:rsidP="005E0C11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t>перенос столицы в Санкт-Петербург</w:t>
      </w:r>
    </w:p>
    <w:p w14:paraId="6C26C394" w14:textId="77777777" w:rsidR="008358E9" w:rsidRDefault="008358E9" w:rsidP="008358E9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B47BC9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 Екатерина Великая пришла к власти в 1762 г. в результате:</w:t>
      </w:r>
    </w:p>
    <w:p w14:paraId="262A075E" w14:textId="77777777"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передачи власти по наследству</w:t>
      </w:r>
    </w:p>
    <w:p w14:paraId="35696BB4" w14:textId="77777777"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назначения её регентом при малолетнем сыне Павле</w:t>
      </w:r>
    </w:p>
    <w:p w14:paraId="2855A7F7" w14:textId="77777777"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дворцового переворота</w:t>
      </w:r>
    </w:p>
    <w:p w14:paraId="791984D2" w14:textId="77777777"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подписания кондиций</w:t>
      </w:r>
    </w:p>
    <w:p w14:paraId="6309612D" w14:textId="77777777" w:rsidR="00DD7F3B" w:rsidRPr="0052227B" w:rsidRDefault="0052227B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Часть 2.</w:t>
      </w:r>
    </w:p>
    <w:p w14:paraId="79E1E2F8" w14:textId="1DD9A029" w:rsidR="00313619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В1</w:t>
      </w:r>
      <w:r w:rsidR="00313619" w:rsidRPr="00313619">
        <w:rPr>
          <w:rFonts w:ascii="Times New Roman" w:hAnsi="Times New Roman" w:cs="Times New Roman"/>
          <w:sz w:val="28"/>
        </w:rPr>
        <w:t>. Отметьте преобразования, осуществленные Пет</w:t>
      </w:r>
      <w:r w:rsidR="00313619" w:rsidRPr="00313619">
        <w:rPr>
          <w:rFonts w:ascii="Times New Roman" w:hAnsi="Times New Roman" w:cs="Times New Roman"/>
          <w:sz w:val="28"/>
        </w:rPr>
        <w:softHyphen/>
        <w:t xml:space="preserve">ром </w:t>
      </w:r>
      <w:r w:rsidR="00A26465" w:rsidRPr="00313619">
        <w:rPr>
          <w:rFonts w:ascii="Times New Roman" w:hAnsi="Times New Roman" w:cs="Times New Roman"/>
          <w:sz w:val="28"/>
        </w:rPr>
        <w:t>1 для</w:t>
      </w:r>
      <w:r w:rsidR="00313619" w:rsidRPr="00313619">
        <w:rPr>
          <w:rFonts w:ascii="Times New Roman" w:hAnsi="Times New Roman" w:cs="Times New Roman"/>
          <w:sz w:val="28"/>
        </w:rPr>
        <w:t xml:space="preserve"> перелома в ходе Северной войны:</w:t>
      </w:r>
    </w:p>
    <w:p w14:paraId="69CD4C50" w14:textId="77777777"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проведение новых наборов в армию;  </w:t>
      </w:r>
    </w:p>
    <w:p w14:paraId="03F57B99" w14:textId="77777777"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 повышение налогов;   </w:t>
      </w:r>
    </w:p>
    <w:p w14:paraId="7B934A96" w14:textId="77777777" w:rsidR="00313619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>) строительство укреплений</w:t>
      </w:r>
    </w:p>
    <w:p w14:paraId="5CA14A8F" w14:textId="77777777" w:rsidR="00313619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 xml:space="preserve">) приглашение на русскую службу офицеров </w:t>
      </w:r>
      <w:r w:rsidR="00313619" w:rsidRPr="00313619">
        <w:rPr>
          <w:rFonts w:ascii="Times New Roman" w:hAnsi="Times New Roman" w:cs="Times New Roman"/>
          <w:sz w:val="28"/>
        </w:rPr>
        <w:softHyphen/>
        <w:t>иностранцев</w:t>
      </w:r>
    </w:p>
    <w:p w14:paraId="32B649B5" w14:textId="77777777"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13619" w:rsidRPr="00313619">
        <w:rPr>
          <w:rFonts w:ascii="Times New Roman" w:hAnsi="Times New Roman" w:cs="Times New Roman"/>
          <w:sz w:val="28"/>
        </w:rPr>
        <w:t>) ор</w:t>
      </w:r>
      <w:r w:rsidR="005E0C11">
        <w:rPr>
          <w:rFonts w:ascii="Times New Roman" w:hAnsi="Times New Roman" w:cs="Times New Roman"/>
          <w:sz w:val="28"/>
        </w:rPr>
        <w:t>ганизация полков «нового строя</w:t>
      </w:r>
      <w:r w:rsidR="00313619" w:rsidRPr="00313619">
        <w:rPr>
          <w:rFonts w:ascii="Times New Roman" w:hAnsi="Times New Roman" w:cs="Times New Roman"/>
          <w:sz w:val="28"/>
        </w:rPr>
        <w:t xml:space="preserve">»;   </w:t>
      </w:r>
    </w:p>
    <w:p w14:paraId="163684F7" w14:textId="77777777"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13619" w:rsidRPr="00313619">
        <w:rPr>
          <w:rFonts w:ascii="Times New Roman" w:hAnsi="Times New Roman" w:cs="Times New Roman"/>
          <w:sz w:val="28"/>
        </w:rPr>
        <w:t xml:space="preserve">) строительство флота на Балтике; </w:t>
      </w:r>
    </w:p>
    <w:p w14:paraId="4497B3E6" w14:textId="77777777" w:rsidR="00DD7F3B" w:rsidRDefault="0052227B" w:rsidP="002D684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13619" w:rsidRPr="00313619">
        <w:rPr>
          <w:rFonts w:ascii="Times New Roman" w:hAnsi="Times New Roman" w:cs="Times New Roman"/>
          <w:sz w:val="28"/>
        </w:rPr>
        <w:t>) ликвидация стрелецкого войска</w:t>
      </w:r>
    </w:p>
    <w:p w14:paraId="0ADD52ED" w14:textId="77777777" w:rsidR="00313619" w:rsidRPr="00313619" w:rsidRDefault="0052227B" w:rsidP="002D68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27B">
        <w:rPr>
          <w:rFonts w:ascii="Times New Roman" w:eastAsia="Calibri" w:hAnsi="Times New Roman" w:cs="Times New Roman"/>
          <w:b/>
          <w:sz w:val="28"/>
          <w:szCs w:val="28"/>
        </w:rPr>
        <w:t>В2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3619" w:rsidRPr="00313619">
        <w:rPr>
          <w:rFonts w:ascii="Times New Roman" w:eastAsia="Calibri" w:hAnsi="Times New Roman" w:cs="Times New Roman"/>
          <w:sz w:val="28"/>
          <w:szCs w:val="28"/>
        </w:rPr>
        <w:t>Расположите имена правителей Российской империи в хронологической последовательности:</w:t>
      </w:r>
    </w:p>
    <w:p w14:paraId="67C315CD" w14:textId="77777777"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>Иван Антонович</w:t>
      </w:r>
    </w:p>
    <w:p w14:paraId="42285328" w14:textId="77777777"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>Анна Иоанновна</w:t>
      </w:r>
    </w:p>
    <w:p w14:paraId="200AFEC6" w14:textId="77777777"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 xml:space="preserve">Петр </w:t>
      </w:r>
      <w:r w:rsidRPr="003136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14:paraId="60DCB237" w14:textId="77777777"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 xml:space="preserve">Екатерина </w:t>
      </w:r>
      <w:r w:rsidRPr="003136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14:paraId="0DADE257" w14:textId="77777777" w:rsidR="0052227B" w:rsidRPr="0052227B" w:rsidRDefault="0052227B" w:rsidP="005222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В3</w:t>
      </w:r>
      <w:r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3"/>
        <w:tblW w:w="9416" w:type="dxa"/>
        <w:tblInd w:w="360" w:type="dxa"/>
        <w:tblLook w:val="04A0" w:firstRow="1" w:lastRow="0" w:firstColumn="1" w:lastColumn="0" w:noHBand="0" w:noVBand="1"/>
      </w:tblPr>
      <w:tblGrid>
        <w:gridCol w:w="2364"/>
        <w:gridCol w:w="7052"/>
      </w:tblGrid>
      <w:tr w:rsidR="0052227B" w:rsidRPr="0052227B" w14:paraId="09740CB5" w14:textId="77777777" w:rsidTr="0001279D">
        <w:tc>
          <w:tcPr>
            <w:tcW w:w="2364" w:type="dxa"/>
          </w:tcPr>
          <w:p w14:paraId="62D0EED5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Термин</w:t>
            </w:r>
          </w:p>
        </w:tc>
        <w:tc>
          <w:tcPr>
            <w:tcW w:w="7052" w:type="dxa"/>
          </w:tcPr>
          <w:p w14:paraId="0467494F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Определение</w:t>
            </w:r>
          </w:p>
        </w:tc>
      </w:tr>
      <w:tr w:rsidR="0052227B" w:rsidRPr="0052227B" w14:paraId="69227FC3" w14:textId="77777777" w:rsidTr="0001279D">
        <w:tc>
          <w:tcPr>
            <w:tcW w:w="2364" w:type="dxa"/>
          </w:tcPr>
          <w:p w14:paraId="4418274A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  <w:p w14:paraId="6DA809D0" w14:textId="77777777" w:rsidR="0052227B" w:rsidRPr="0052227B" w:rsidRDefault="0052227B" w:rsidP="005222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 xml:space="preserve">кондиции </w:t>
            </w:r>
          </w:p>
          <w:p w14:paraId="628D58C9" w14:textId="77777777" w:rsidR="0052227B" w:rsidRPr="0052227B" w:rsidRDefault="0052227B" w:rsidP="005222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регентство</w:t>
            </w:r>
          </w:p>
          <w:p w14:paraId="63940A55" w14:textId="77777777" w:rsidR="0052227B" w:rsidRPr="0052227B" w:rsidRDefault="0052227B" w:rsidP="005222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фаворитизм</w:t>
            </w:r>
          </w:p>
        </w:tc>
        <w:tc>
          <w:tcPr>
            <w:tcW w:w="7052" w:type="dxa"/>
          </w:tcPr>
          <w:p w14:paraId="415D4DA0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А) Явление в государственной и общественной жизни, при котором на высокие должности назначаются любимцы, не обладающие способностями и знаниями, необходимыми для службы.</w:t>
            </w:r>
          </w:p>
          <w:p w14:paraId="3377B86F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Б) Временное правление одного или нескольких лиц в случае длительного отсутствия, болезни или несовершеннолетия государя.</w:t>
            </w:r>
          </w:p>
          <w:p w14:paraId="12EB54D7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 xml:space="preserve">В) Условия вступления на престол, выдвинутые с целью ограничения самодержавия. </w:t>
            </w:r>
          </w:p>
        </w:tc>
      </w:tr>
    </w:tbl>
    <w:p w14:paraId="6B8C5CDD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02D38240" w14:textId="77777777" w:rsidR="0052227B" w:rsidRPr="0052227B" w:rsidRDefault="0052227B" w:rsidP="0052227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Ответы занесите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227B" w:rsidRPr="0052227B" w14:paraId="7F828BAE" w14:textId="77777777" w:rsidTr="00343D71">
        <w:tc>
          <w:tcPr>
            <w:tcW w:w="3115" w:type="dxa"/>
          </w:tcPr>
          <w:p w14:paraId="07387D63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</w:tcPr>
          <w:p w14:paraId="1D2EF1EC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5" w:type="dxa"/>
          </w:tcPr>
          <w:p w14:paraId="2D03A29F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2227B" w:rsidRPr="0052227B" w14:paraId="7D5B71DE" w14:textId="77777777" w:rsidTr="00343D71">
        <w:tc>
          <w:tcPr>
            <w:tcW w:w="3115" w:type="dxa"/>
          </w:tcPr>
          <w:p w14:paraId="4E359992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14:paraId="795141F0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14:paraId="3D5B9477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82C4D48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169D91E9" w14:textId="77777777" w:rsidR="002D6846" w:rsidRDefault="002D6846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14:paraId="35F34773" w14:textId="77777777" w:rsidR="002D6846" w:rsidRDefault="002D6846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14:paraId="5108DC45" w14:textId="77777777" w:rsidR="00DD7F3B" w:rsidRP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DD7F3B">
        <w:rPr>
          <w:rFonts w:ascii="Times New Roman" w:hAnsi="Times New Roman" w:cs="Times New Roman"/>
          <w:b/>
          <w:sz w:val="28"/>
        </w:rPr>
        <w:t xml:space="preserve"> вариант</w:t>
      </w:r>
    </w:p>
    <w:p w14:paraId="5BF72692" w14:textId="77777777" w:rsidR="00DD7F3B" w:rsidRDefault="005E0C11" w:rsidP="00DD7F3B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1.</w:t>
      </w:r>
    </w:p>
    <w:p w14:paraId="338F9145" w14:textId="77777777" w:rsidR="00DD7F3B" w:rsidRPr="00DD7F3B" w:rsidRDefault="00313619" w:rsidP="002D684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А1</w:t>
      </w:r>
      <w:r>
        <w:rPr>
          <w:rFonts w:ascii="Times New Roman" w:hAnsi="Times New Roman" w:cs="Times New Roman"/>
          <w:sz w:val="28"/>
        </w:rPr>
        <w:t xml:space="preserve">. </w:t>
      </w:r>
      <w:r w:rsidR="00DD7F3B" w:rsidRPr="00DD7F3B">
        <w:rPr>
          <w:rFonts w:ascii="Times New Roman" w:hAnsi="Times New Roman" w:cs="Times New Roman"/>
          <w:sz w:val="28"/>
        </w:rPr>
        <w:t>В результате индустриализации в экономике:</w:t>
      </w:r>
    </w:p>
    <w:p w14:paraId="25C4E2ED" w14:textId="77777777" w:rsidR="005E0C11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D7F3B" w:rsidRPr="00DD7F3B">
        <w:rPr>
          <w:rFonts w:ascii="Times New Roman" w:hAnsi="Times New Roman" w:cs="Times New Roman"/>
          <w:sz w:val="28"/>
        </w:rPr>
        <w:t xml:space="preserve">) увеличивается численность крестьян    </w:t>
      </w:r>
    </w:p>
    <w:p w14:paraId="0D42764B" w14:textId="77777777" w:rsidR="00DD7F3B" w:rsidRPr="00DD7F3B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D7F3B" w:rsidRPr="00DD7F3B">
        <w:rPr>
          <w:rFonts w:ascii="Times New Roman" w:hAnsi="Times New Roman" w:cs="Times New Roman"/>
          <w:sz w:val="28"/>
        </w:rPr>
        <w:t>)укрепляется традиционное общество</w:t>
      </w:r>
    </w:p>
    <w:p w14:paraId="49C0C6B4" w14:textId="77777777" w:rsidR="005E0C11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D7F3B" w:rsidRPr="00DD7F3B">
        <w:rPr>
          <w:rFonts w:ascii="Times New Roman" w:hAnsi="Times New Roman" w:cs="Times New Roman"/>
          <w:sz w:val="28"/>
        </w:rPr>
        <w:t xml:space="preserve">)ручной труд вытесняется машинным      </w:t>
      </w:r>
    </w:p>
    <w:p w14:paraId="0393CEB9" w14:textId="77777777" w:rsidR="00DD7F3B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D7F3B" w:rsidRPr="00DD7F3B">
        <w:rPr>
          <w:rFonts w:ascii="Times New Roman" w:hAnsi="Times New Roman" w:cs="Times New Roman"/>
          <w:sz w:val="28"/>
        </w:rPr>
        <w:t>)основной отраслью становится сельское хозяйство</w:t>
      </w:r>
    </w:p>
    <w:p w14:paraId="586E2ED3" w14:textId="7FEEDB19" w:rsidR="00DD7F3B" w:rsidRPr="00DD7F3B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А2</w:t>
      </w:r>
      <w:r>
        <w:rPr>
          <w:rFonts w:ascii="Times New Roman" w:hAnsi="Times New Roman" w:cs="Times New Roman"/>
          <w:sz w:val="28"/>
        </w:rPr>
        <w:t xml:space="preserve">. </w:t>
      </w:r>
      <w:r w:rsidR="005E0C11">
        <w:rPr>
          <w:rFonts w:ascii="Times New Roman" w:hAnsi="Times New Roman" w:cs="Times New Roman"/>
          <w:sz w:val="28"/>
        </w:rPr>
        <w:t>Хронологические рамки Франко-</w:t>
      </w:r>
      <w:r w:rsidR="00A26465">
        <w:rPr>
          <w:rFonts w:ascii="Times New Roman" w:hAnsi="Times New Roman" w:cs="Times New Roman"/>
          <w:sz w:val="28"/>
        </w:rPr>
        <w:t>П</w:t>
      </w:r>
      <w:r w:rsidR="00A26465" w:rsidRPr="00DD7F3B">
        <w:rPr>
          <w:rFonts w:ascii="Times New Roman" w:hAnsi="Times New Roman" w:cs="Times New Roman"/>
          <w:sz w:val="28"/>
        </w:rPr>
        <w:t>русской войны</w:t>
      </w:r>
      <w:r w:rsidR="00DD7F3B" w:rsidRPr="00DD7F3B">
        <w:rPr>
          <w:rFonts w:ascii="Times New Roman" w:hAnsi="Times New Roman" w:cs="Times New Roman"/>
          <w:sz w:val="28"/>
        </w:rPr>
        <w:t>:</w:t>
      </w:r>
    </w:p>
    <w:p w14:paraId="16074785" w14:textId="77777777" w:rsidR="00DD7F3B" w:rsidRPr="00DD7F3B" w:rsidRDefault="005E0C11" w:rsidP="00DD7F3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1)1864 – 1866 гг.</w:t>
      </w:r>
      <w:r w:rsidR="00DD7F3B" w:rsidRPr="00DD7F3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2) 1866 – 1868 гг.   3)1868 – 1870 гг.  4) </w:t>
      </w:r>
      <w:r w:rsidR="00DD7F3B" w:rsidRPr="00DD7F3B">
        <w:rPr>
          <w:rFonts w:ascii="Times New Roman" w:hAnsi="Times New Roman" w:cs="Times New Roman"/>
          <w:sz w:val="28"/>
        </w:rPr>
        <w:t>1870-1871гг.</w:t>
      </w:r>
    </w:p>
    <w:p w14:paraId="304F7E40" w14:textId="77777777" w:rsidR="00DD7F3B" w:rsidRPr="00DD7F3B" w:rsidRDefault="00DD7F3B" w:rsidP="00DD7F3B">
      <w:pPr>
        <w:ind w:left="360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 xml:space="preserve"> </w:t>
      </w:r>
      <w:r w:rsidR="00313619" w:rsidRPr="0052227B">
        <w:rPr>
          <w:rFonts w:ascii="Times New Roman" w:hAnsi="Times New Roman" w:cs="Times New Roman"/>
          <w:b/>
          <w:sz w:val="28"/>
        </w:rPr>
        <w:t>А3</w:t>
      </w:r>
      <w:r w:rsidR="00313619">
        <w:rPr>
          <w:rFonts w:ascii="Times New Roman" w:hAnsi="Times New Roman" w:cs="Times New Roman"/>
          <w:sz w:val="28"/>
        </w:rPr>
        <w:t xml:space="preserve">. </w:t>
      </w:r>
      <w:r w:rsidRPr="00DD7F3B">
        <w:rPr>
          <w:rFonts w:ascii="Times New Roman" w:hAnsi="Times New Roman" w:cs="Times New Roman"/>
          <w:sz w:val="28"/>
        </w:rPr>
        <w:t>Чартистское движение развивалось в:</w:t>
      </w:r>
    </w:p>
    <w:p w14:paraId="74AB3B48" w14:textId="77777777" w:rsidR="00DD7F3B" w:rsidRPr="00DD7F3B" w:rsidRDefault="00DD7F3B" w:rsidP="00DD7F3B">
      <w:pPr>
        <w:ind w:left="360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>1</w:t>
      </w:r>
      <w:r w:rsidR="005E0C11">
        <w:rPr>
          <w:rFonts w:ascii="Times New Roman" w:hAnsi="Times New Roman" w:cs="Times New Roman"/>
          <w:sz w:val="28"/>
        </w:rPr>
        <w:t>)</w:t>
      </w:r>
      <w:r w:rsidRPr="00DD7F3B">
        <w:rPr>
          <w:rFonts w:ascii="Times New Roman" w:hAnsi="Times New Roman" w:cs="Times New Roman"/>
          <w:sz w:val="28"/>
        </w:rPr>
        <w:t xml:space="preserve"> Франции           2</w:t>
      </w:r>
      <w:r w:rsidR="005E0C11">
        <w:rPr>
          <w:rFonts w:ascii="Times New Roman" w:hAnsi="Times New Roman" w:cs="Times New Roman"/>
          <w:sz w:val="28"/>
        </w:rPr>
        <w:t xml:space="preserve">) </w:t>
      </w:r>
      <w:r w:rsidRPr="00DD7F3B">
        <w:rPr>
          <w:rFonts w:ascii="Times New Roman" w:hAnsi="Times New Roman" w:cs="Times New Roman"/>
          <w:sz w:val="28"/>
        </w:rPr>
        <w:t>Англии                3</w:t>
      </w:r>
      <w:r w:rsidR="005E0C11">
        <w:rPr>
          <w:rFonts w:ascii="Times New Roman" w:hAnsi="Times New Roman" w:cs="Times New Roman"/>
          <w:sz w:val="28"/>
        </w:rPr>
        <w:t>)</w:t>
      </w:r>
      <w:r w:rsidRPr="00DD7F3B">
        <w:rPr>
          <w:rFonts w:ascii="Times New Roman" w:hAnsi="Times New Roman" w:cs="Times New Roman"/>
          <w:sz w:val="28"/>
        </w:rPr>
        <w:t xml:space="preserve"> Италии        4</w:t>
      </w:r>
      <w:r w:rsidR="005E0C11">
        <w:rPr>
          <w:rFonts w:ascii="Times New Roman" w:hAnsi="Times New Roman" w:cs="Times New Roman"/>
          <w:sz w:val="28"/>
        </w:rPr>
        <w:t>)</w:t>
      </w:r>
      <w:r w:rsidRPr="00DD7F3B">
        <w:rPr>
          <w:rFonts w:ascii="Times New Roman" w:hAnsi="Times New Roman" w:cs="Times New Roman"/>
          <w:sz w:val="28"/>
        </w:rPr>
        <w:t xml:space="preserve"> США</w:t>
      </w:r>
    </w:p>
    <w:p w14:paraId="680E37C8" w14:textId="77777777" w:rsidR="00DD7F3B" w:rsidRPr="00AE6516" w:rsidRDefault="00313619" w:rsidP="00DD7F3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А4. </w:t>
      </w:r>
      <w:r w:rsidR="00AE6516" w:rsidRPr="00AE6516">
        <w:rPr>
          <w:rFonts w:ascii="Times New Roman" w:hAnsi="Times New Roman" w:cs="Times New Roman"/>
          <w:sz w:val="28"/>
        </w:rPr>
        <w:t>Что Наполеон Бонапарт считал своей истинной славой?</w:t>
      </w:r>
    </w:p>
    <w:p w14:paraId="047EF2F7" w14:textId="77777777"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Кодекс законов</w:t>
      </w:r>
    </w:p>
    <w:p w14:paraId="153B9226" w14:textId="77777777"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Французскую империю</w:t>
      </w:r>
    </w:p>
    <w:p w14:paraId="296279EC" w14:textId="77777777"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Континентальную блокаду</w:t>
      </w:r>
    </w:p>
    <w:p w14:paraId="41EC1C77" w14:textId="77777777"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Поход на Россию 1812 года</w:t>
      </w:r>
    </w:p>
    <w:p w14:paraId="1A0CD0E2" w14:textId="77777777" w:rsidR="00313619" w:rsidRPr="0052227B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bCs/>
          <w:sz w:val="28"/>
        </w:rPr>
        <w:t>А5</w:t>
      </w:r>
      <w:r w:rsidRPr="0052227B">
        <w:rPr>
          <w:rFonts w:ascii="Times New Roman" w:hAnsi="Times New Roman" w:cs="Times New Roman"/>
          <w:bCs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Высший государственный орган по делам церкви</w:t>
      </w:r>
      <w:r w:rsidR="005E0C11">
        <w:rPr>
          <w:rFonts w:ascii="Times New Roman" w:hAnsi="Times New Roman" w:cs="Times New Roman"/>
          <w:sz w:val="28"/>
        </w:rPr>
        <w:t xml:space="preserve"> в России при Петре </w:t>
      </w:r>
      <w:r w:rsidR="005E0C11">
        <w:rPr>
          <w:rFonts w:ascii="Times New Roman" w:hAnsi="Times New Roman" w:cs="Times New Roman"/>
          <w:sz w:val="28"/>
          <w:lang w:val="en-US"/>
        </w:rPr>
        <w:t>I</w:t>
      </w:r>
      <w:r w:rsidRPr="0052227B">
        <w:rPr>
          <w:rFonts w:ascii="Times New Roman" w:hAnsi="Times New Roman" w:cs="Times New Roman"/>
          <w:sz w:val="28"/>
        </w:rPr>
        <w:t>:</w:t>
      </w:r>
    </w:p>
    <w:p w14:paraId="78B624CC" w14:textId="77777777" w:rsidR="00313619" w:rsidRPr="00313619" w:rsidRDefault="005E0C11" w:rsidP="0031361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</w:t>
      </w:r>
      <w:proofErr w:type="gramStart"/>
      <w:r w:rsidR="00313619" w:rsidRPr="00313619">
        <w:rPr>
          <w:rFonts w:ascii="Times New Roman" w:hAnsi="Times New Roman" w:cs="Times New Roman"/>
          <w:sz w:val="28"/>
        </w:rPr>
        <w:t xml:space="preserve">коллегия;  </w:t>
      </w:r>
      <w:r>
        <w:rPr>
          <w:rFonts w:ascii="Times New Roman" w:hAnsi="Times New Roman" w:cs="Times New Roman"/>
          <w:sz w:val="28"/>
        </w:rPr>
        <w:t>2</w:t>
      </w:r>
      <w:proofErr w:type="gramEnd"/>
      <w:r w:rsidR="00313619" w:rsidRPr="00313619">
        <w:rPr>
          <w:rFonts w:ascii="Times New Roman" w:hAnsi="Times New Roman" w:cs="Times New Roman"/>
          <w:sz w:val="28"/>
        </w:rPr>
        <w:t xml:space="preserve">) Сенат;    </w:t>
      </w: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Синод;     </w:t>
      </w: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собственная его императорского величества канце</w:t>
      </w:r>
      <w:r w:rsidR="00313619" w:rsidRPr="00313619">
        <w:rPr>
          <w:rFonts w:ascii="Times New Roman" w:hAnsi="Times New Roman" w:cs="Times New Roman"/>
          <w:sz w:val="28"/>
        </w:rPr>
        <w:softHyphen/>
        <w:t>лярия.</w:t>
      </w:r>
    </w:p>
    <w:p w14:paraId="7EAE96DF" w14:textId="77777777" w:rsidR="00313619" w:rsidRPr="0052227B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А6</w:t>
      </w:r>
      <w:r w:rsidRPr="0052227B">
        <w:rPr>
          <w:rFonts w:ascii="Times New Roman" w:hAnsi="Times New Roman" w:cs="Times New Roman"/>
          <w:sz w:val="28"/>
        </w:rPr>
        <w:t xml:space="preserve">. В 1709 г. произошла битва:   </w:t>
      </w:r>
    </w:p>
    <w:p w14:paraId="0ADEF774" w14:textId="77777777" w:rsidR="00DD7F3B" w:rsidRPr="005E0C11" w:rsidRDefault="005E0C11" w:rsidP="005E0C1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52227B">
        <w:rPr>
          <w:rFonts w:ascii="Times New Roman" w:hAnsi="Times New Roman" w:cs="Times New Roman"/>
          <w:sz w:val="28"/>
        </w:rPr>
        <w:t xml:space="preserve">) под </w:t>
      </w:r>
      <w:proofErr w:type="gramStart"/>
      <w:r w:rsidR="00313619" w:rsidRPr="0052227B">
        <w:rPr>
          <w:rFonts w:ascii="Times New Roman" w:hAnsi="Times New Roman" w:cs="Times New Roman"/>
          <w:sz w:val="28"/>
        </w:rPr>
        <w:t xml:space="preserve">Нарвой;   </w:t>
      </w:r>
      <w:proofErr w:type="gramEnd"/>
      <w:r>
        <w:rPr>
          <w:rFonts w:ascii="Times New Roman" w:hAnsi="Times New Roman" w:cs="Times New Roman"/>
          <w:sz w:val="28"/>
        </w:rPr>
        <w:t>2</w:t>
      </w:r>
      <w:r w:rsidR="00313619" w:rsidRPr="0052227B">
        <w:rPr>
          <w:rFonts w:ascii="Times New Roman" w:hAnsi="Times New Roman" w:cs="Times New Roman"/>
          <w:sz w:val="28"/>
        </w:rPr>
        <w:t xml:space="preserve">) под Лесной;   </w:t>
      </w:r>
      <w:r>
        <w:rPr>
          <w:rFonts w:ascii="Times New Roman" w:hAnsi="Times New Roman" w:cs="Times New Roman"/>
          <w:sz w:val="28"/>
        </w:rPr>
        <w:t>3</w:t>
      </w:r>
      <w:r w:rsidR="00313619" w:rsidRPr="0052227B">
        <w:rPr>
          <w:rFonts w:ascii="Times New Roman" w:hAnsi="Times New Roman" w:cs="Times New Roman"/>
          <w:sz w:val="28"/>
        </w:rPr>
        <w:t xml:space="preserve">) под Полтавой;   </w:t>
      </w:r>
      <w:r w:rsidR="00313619" w:rsidRPr="0052227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313619" w:rsidRPr="0052227B">
        <w:rPr>
          <w:rFonts w:ascii="Times New Roman" w:hAnsi="Times New Roman" w:cs="Times New Roman"/>
          <w:sz w:val="28"/>
        </w:rPr>
        <w:t>) под Азовом.</w:t>
      </w:r>
    </w:p>
    <w:p w14:paraId="26C7DC28" w14:textId="77777777" w:rsidR="00DD7F3B" w:rsidRDefault="0052227B" w:rsidP="008358E9">
      <w:pPr>
        <w:ind w:left="284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А7</w:t>
      </w:r>
      <w:r w:rsidRPr="0052227B">
        <w:rPr>
          <w:rFonts w:ascii="Times New Roman" w:hAnsi="Times New Roman" w:cs="Times New Roman"/>
          <w:sz w:val="28"/>
        </w:rPr>
        <w:t xml:space="preserve">. </w:t>
      </w:r>
      <w:r w:rsidR="008358E9">
        <w:rPr>
          <w:rFonts w:ascii="Times New Roman" w:hAnsi="Times New Roman" w:cs="Times New Roman"/>
          <w:sz w:val="28"/>
        </w:rPr>
        <w:t>Причина Северной войны:</w:t>
      </w:r>
    </w:p>
    <w:p w14:paraId="5C55BB27" w14:textId="77777777"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России выйти к Азовскому морю</w:t>
      </w:r>
    </w:p>
    <w:p w14:paraId="5FF9B217" w14:textId="77777777"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России выйти к Балтийскому морю</w:t>
      </w:r>
    </w:p>
    <w:p w14:paraId="0931FDEA" w14:textId="77777777"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военного союза со Швецией</w:t>
      </w:r>
    </w:p>
    <w:p w14:paraId="5DE6C084" w14:textId="77777777"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отвоевать турецкие территории</w:t>
      </w:r>
    </w:p>
    <w:p w14:paraId="78745EDE" w14:textId="77777777" w:rsidR="00B47BC9" w:rsidRPr="00B47BC9" w:rsidRDefault="00B47BC9" w:rsidP="00B47BC9">
      <w:pPr>
        <w:ind w:left="28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b/>
          <w:sz w:val="28"/>
        </w:rPr>
        <w:t>А8</w:t>
      </w:r>
      <w:r w:rsidRPr="00B47BC9">
        <w:rPr>
          <w:rFonts w:ascii="Times New Roman" w:hAnsi="Times New Roman" w:cs="Times New Roman"/>
          <w:sz w:val="28"/>
        </w:rPr>
        <w:t xml:space="preserve">. Какой орган власти </w:t>
      </w:r>
      <w:r w:rsidRPr="00B47BC9">
        <w:rPr>
          <w:rFonts w:ascii="Times New Roman" w:hAnsi="Times New Roman" w:cs="Times New Roman"/>
          <w:b/>
          <w:sz w:val="28"/>
        </w:rPr>
        <w:t>не</w:t>
      </w:r>
      <w:r w:rsidRPr="00B47BC9">
        <w:rPr>
          <w:rFonts w:ascii="Times New Roman" w:hAnsi="Times New Roman" w:cs="Times New Roman"/>
          <w:sz w:val="28"/>
        </w:rPr>
        <w:t xml:space="preserve"> был создан Петром I в эпоху преобразований?</w:t>
      </w:r>
    </w:p>
    <w:p w14:paraId="23685F77" w14:textId="77777777" w:rsidR="00B47BC9" w:rsidRP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1) Коллегии</w:t>
      </w:r>
    </w:p>
    <w:p w14:paraId="76231299" w14:textId="77777777" w:rsidR="00B47BC9" w:rsidRP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2) Сенат</w:t>
      </w:r>
    </w:p>
    <w:p w14:paraId="3A8D6487" w14:textId="77777777" w:rsidR="00B47BC9" w:rsidRP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3) Синод</w:t>
      </w:r>
    </w:p>
    <w:p w14:paraId="5D566D14" w14:textId="77777777" w:rsid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4) Верховный Тайный совет</w:t>
      </w:r>
    </w:p>
    <w:p w14:paraId="57A37088" w14:textId="77777777" w:rsidR="008358E9" w:rsidRPr="0052227B" w:rsidRDefault="008358E9" w:rsidP="002D6846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А9.  </w:t>
      </w:r>
      <w:r w:rsidRPr="0052227B">
        <w:rPr>
          <w:rFonts w:ascii="Times New Roman" w:hAnsi="Times New Roman" w:cs="Times New Roman"/>
          <w:sz w:val="28"/>
        </w:rPr>
        <w:t xml:space="preserve">Что </w:t>
      </w:r>
      <w:proofErr w:type="gramStart"/>
      <w:r w:rsidRPr="0052227B">
        <w:rPr>
          <w:rFonts w:ascii="Times New Roman" w:hAnsi="Times New Roman" w:cs="Times New Roman"/>
          <w:sz w:val="28"/>
        </w:rPr>
        <w:t>относится  к</w:t>
      </w:r>
      <w:proofErr w:type="gramEnd"/>
      <w:r w:rsidRPr="0052227B">
        <w:rPr>
          <w:rFonts w:ascii="Times New Roman" w:hAnsi="Times New Roman" w:cs="Times New Roman"/>
          <w:sz w:val="28"/>
        </w:rPr>
        <w:t xml:space="preserve"> причинам  дворцовых переворотов в XVIII в.?</w:t>
      </w:r>
    </w:p>
    <w:p w14:paraId="3420EA33" w14:textId="77777777" w:rsidR="008358E9" w:rsidRPr="0052227B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стремление казачества получить дворянские привилегии</w:t>
      </w:r>
    </w:p>
    <w:p w14:paraId="6DC5635E" w14:textId="77777777" w:rsidR="008358E9" w:rsidRPr="0052227B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распространение клеветы против правящей династии</w:t>
      </w:r>
    </w:p>
    <w:p w14:paraId="4881F9DF" w14:textId="77777777" w:rsidR="008358E9" w:rsidRPr="0052227B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lastRenderedPageBreak/>
        <w:t>изменение порядка наследования престола, принятое Петром I</w:t>
      </w:r>
    </w:p>
    <w:p w14:paraId="3D5BA911" w14:textId="77777777" w:rsidR="008358E9" w:rsidRPr="005E0C11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военные неудачи России</w:t>
      </w:r>
    </w:p>
    <w:p w14:paraId="0071CED7" w14:textId="77777777" w:rsidR="008358E9" w:rsidRPr="00B47BC9" w:rsidRDefault="008358E9" w:rsidP="008358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А10</w:t>
      </w:r>
      <w:r w:rsidR="00B47BC9">
        <w:rPr>
          <w:rFonts w:ascii="Times New Roman" w:hAnsi="Times New Roman" w:cs="Times New Roman"/>
          <w:b/>
          <w:sz w:val="28"/>
        </w:rPr>
        <w:t xml:space="preserve">. </w:t>
      </w:r>
      <w:r w:rsidR="00B47BC9" w:rsidRPr="00B47BC9">
        <w:rPr>
          <w:rFonts w:ascii="Times New Roman" w:hAnsi="Times New Roman" w:cs="Times New Roman"/>
          <w:sz w:val="28"/>
        </w:rPr>
        <w:t>Результатом внешней политики Екатерины Великой стало:</w:t>
      </w:r>
    </w:p>
    <w:p w14:paraId="2918C388" w14:textId="77777777" w:rsidR="00B47BC9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Выход к Чёрному морю</w:t>
      </w:r>
    </w:p>
    <w:p w14:paraId="3611FF71" w14:textId="77777777" w:rsidR="0011494C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Приобретение Балтийского побережья</w:t>
      </w:r>
    </w:p>
    <w:p w14:paraId="6B815885" w14:textId="77777777" w:rsidR="0011494C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Победа над Францией</w:t>
      </w:r>
    </w:p>
    <w:p w14:paraId="5C2DCCF7" w14:textId="77777777" w:rsidR="0011494C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Присоединение Приамурья к России</w:t>
      </w:r>
    </w:p>
    <w:p w14:paraId="641D1A3D" w14:textId="77777777" w:rsidR="00DD7F3B" w:rsidRPr="0052227B" w:rsidRDefault="0052227B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Часть 2.</w:t>
      </w:r>
    </w:p>
    <w:p w14:paraId="4B846F53" w14:textId="77777777" w:rsidR="005E0C11" w:rsidRDefault="00313619" w:rsidP="003136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</w:t>
      </w:r>
      <w:r w:rsidR="0052227B" w:rsidRPr="0052227B">
        <w:rPr>
          <w:rFonts w:ascii="Times New Roman" w:hAnsi="Times New Roman" w:cs="Times New Roman"/>
          <w:b/>
          <w:sz w:val="28"/>
        </w:rPr>
        <w:t>1</w:t>
      </w:r>
      <w:r w:rsidR="0052227B" w:rsidRPr="0052227B"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Отметьте резул</w:t>
      </w:r>
      <w:r w:rsidR="00AE6516">
        <w:rPr>
          <w:rFonts w:ascii="Times New Roman" w:hAnsi="Times New Roman" w:cs="Times New Roman"/>
          <w:sz w:val="28"/>
        </w:rPr>
        <w:t xml:space="preserve">ьтаты и последствия Полтавской </w:t>
      </w:r>
      <w:r w:rsidRPr="0052227B">
        <w:rPr>
          <w:rFonts w:ascii="Times New Roman" w:hAnsi="Times New Roman" w:cs="Times New Roman"/>
          <w:sz w:val="28"/>
        </w:rPr>
        <w:t xml:space="preserve">битвы:  </w:t>
      </w:r>
    </w:p>
    <w:p w14:paraId="32AFA2D6" w14:textId="77777777" w:rsidR="00313619" w:rsidRPr="0052227B" w:rsidRDefault="005E0C11" w:rsidP="003136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52227B">
        <w:rPr>
          <w:rFonts w:ascii="Times New Roman" w:hAnsi="Times New Roman" w:cs="Times New Roman"/>
          <w:sz w:val="28"/>
        </w:rPr>
        <w:t xml:space="preserve">) восстановление Северного союза;  </w:t>
      </w:r>
    </w:p>
    <w:p w14:paraId="1706C3DC" w14:textId="77777777"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 рост международного престижа России;   </w:t>
      </w:r>
    </w:p>
    <w:p w14:paraId="799499C6" w14:textId="77777777" w:rsidR="00313619" w:rsidRPr="00313619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отказ Турции от поддержки Швеции;  </w:t>
      </w:r>
    </w:p>
    <w:p w14:paraId="54DC2C60" w14:textId="77777777"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разгром основных сил сухопутной шведской ар</w:t>
      </w:r>
      <w:r w:rsidR="00313619" w:rsidRPr="00313619">
        <w:rPr>
          <w:rFonts w:ascii="Times New Roman" w:hAnsi="Times New Roman" w:cs="Times New Roman"/>
          <w:sz w:val="28"/>
        </w:rPr>
        <w:softHyphen/>
        <w:t xml:space="preserve">мии;   </w:t>
      </w:r>
    </w:p>
    <w:p w14:paraId="1D9F4B00" w14:textId="77777777"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13619" w:rsidRPr="00313619">
        <w:rPr>
          <w:rFonts w:ascii="Times New Roman" w:hAnsi="Times New Roman" w:cs="Times New Roman"/>
          <w:sz w:val="28"/>
        </w:rPr>
        <w:t>) начало мирных переговоров на Аландских ост</w:t>
      </w:r>
      <w:r w:rsidR="00313619" w:rsidRPr="00313619">
        <w:rPr>
          <w:rFonts w:ascii="Times New Roman" w:hAnsi="Times New Roman" w:cs="Times New Roman"/>
          <w:sz w:val="28"/>
        </w:rPr>
        <w:softHyphen/>
        <w:t xml:space="preserve">ровах;   </w:t>
      </w:r>
    </w:p>
    <w:p w14:paraId="030CF69A" w14:textId="77777777"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13619" w:rsidRPr="00313619">
        <w:rPr>
          <w:rFonts w:ascii="Times New Roman" w:hAnsi="Times New Roman" w:cs="Times New Roman"/>
          <w:sz w:val="28"/>
        </w:rPr>
        <w:t xml:space="preserve">) перелом в ходе Северной войны;   </w:t>
      </w:r>
    </w:p>
    <w:p w14:paraId="235D1CE2" w14:textId="77777777" w:rsidR="00313619" w:rsidRPr="00313619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13619" w:rsidRPr="00313619">
        <w:rPr>
          <w:rFonts w:ascii="Times New Roman" w:hAnsi="Times New Roman" w:cs="Times New Roman"/>
          <w:sz w:val="28"/>
        </w:rPr>
        <w:t>) получение Россией выхода к Балтийскому мо</w:t>
      </w:r>
      <w:r w:rsidR="00313619" w:rsidRPr="00313619">
        <w:rPr>
          <w:rFonts w:ascii="Times New Roman" w:hAnsi="Times New Roman" w:cs="Times New Roman"/>
          <w:sz w:val="28"/>
        </w:rPr>
        <w:softHyphen/>
        <w:t>рю</w:t>
      </w:r>
    </w:p>
    <w:p w14:paraId="4629C0A7" w14:textId="77777777" w:rsidR="00313619" w:rsidRPr="00313619" w:rsidRDefault="00313619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4AD09A23" w14:textId="77777777" w:rsidR="0052227B" w:rsidRPr="0052227B" w:rsidRDefault="0052227B" w:rsidP="005222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В2</w:t>
      </w:r>
      <w:r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Расположите имена правителей Российской империи в хронологической последовательности:</w:t>
      </w:r>
    </w:p>
    <w:p w14:paraId="3FB617E4" w14:textId="77777777"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Петр II</w:t>
      </w:r>
      <w:r w:rsidRPr="0052227B">
        <w:rPr>
          <w:rFonts w:ascii="Times New Roman" w:hAnsi="Times New Roman" w:cs="Times New Roman"/>
          <w:sz w:val="28"/>
          <w:lang w:val="en-US"/>
        </w:rPr>
        <w:t>I</w:t>
      </w:r>
    </w:p>
    <w:p w14:paraId="47BF643D" w14:textId="77777777"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Анна Иоанновна</w:t>
      </w:r>
    </w:p>
    <w:p w14:paraId="14754CE8" w14:textId="77777777"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Елизавета Петровна</w:t>
      </w:r>
    </w:p>
    <w:p w14:paraId="73142477" w14:textId="77777777"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Иван Антонович</w:t>
      </w:r>
    </w:p>
    <w:p w14:paraId="66C7CE4F" w14:textId="77777777" w:rsidR="0052227B" w:rsidRPr="0052227B" w:rsidRDefault="0052227B" w:rsidP="005222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В3</w:t>
      </w:r>
      <w:r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50"/>
        <w:gridCol w:w="6135"/>
      </w:tblGrid>
      <w:tr w:rsidR="0052227B" w:rsidRPr="0052227B" w14:paraId="654D8341" w14:textId="77777777" w:rsidTr="00343D71">
        <w:tc>
          <w:tcPr>
            <w:tcW w:w="2583" w:type="dxa"/>
          </w:tcPr>
          <w:p w14:paraId="1A4287E4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Термин</w:t>
            </w:r>
          </w:p>
        </w:tc>
        <w:tc>
          <w:tcPr>
            <w:tcW w:w="6911" w:type="dxa"/>
          </w:tcPr>
          <w:p w14:paraId="0563EB7B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Определение</w:t>
            </w:r>
          </w:p>
        </w:tc>
      </w:tr>
      <w:tr w:rsidR="0052227B" w:rsidRPr="0052227B" w14:paraId="22341B15" w14:textId="77777777" w:rsidTr="00343D71">
        <w:tc>
          <w:tcPr>
            <w:tcW w:w="2583" w:type="dxa"/>
          </w:tcPr>
          <w:p w14:paraId="69B14FF1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  <w:p w14:paraId="5254D001" w14:textId="77777777" w:rsidR="0052227B" w:rsidRPr="0052227B" w:rsidRDefault="0052227B" w:rsidP="005222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регентство</w:t>
            </w:r>
          </w:p>
          <w:p w14:paraId="1ABC8F15" w14:textId="77777777" w:rsidR="0052227B" w:rsidRPr="0052227B" w:rsidRDefault="0052227B" w:rsidP="005222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гвардия</w:t>
            </w:r>
          </w:p>
          <w:p w14:paraId="4EC9CE80" w14:textId="77777777" w:rsidR="0052227B" w:rsidRPr="0052227B" w:rsidRDefault="0052227B" w:rsidP="005222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«бироновщина»</w:t>
            </w:r>
          </w:p>
          <w:p w14:paraId="2F03F558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14:paraId="45E7F993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А) Лучшая, привилегированная часть войска</w:t>
            </w:r>
          </w:p>
          <w:p w14:paraId="6F5E569D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 xml:space="preserve">Б) Политический режим в России в 30-е гг. </w:t>
            </w:r>
            <w:r w:rsidRPr="0052227B">
              <w:rPr>
                <w:rFonts w:ascii="Times New Roman" w:hAnsi="Times New Roman" w:cs="Times New Roman"/>
                <w:sz w:val="28"/>
                <w:lang w:val="en-US"/>
              </w:rPr>
              <w:t>XVIII</w:t>
            </w:r>
            <w:r w:rsidRPr="0052227B">
              <w:rPr>
                <w:rFonts w:ascii="Times New Roman" w:hAnsi="Times New Roman" w:cs="Times New Roman"/>
                <w:sz w:val="28"/>
              </w:rPr>
              <w:t xml:space="preserve"> в., характеризующийся засильем иностранцев, главным образом немцев, на важнейших государственных постах.</w:t>
            </w:r>
          </w:p>
          <w:p w14:paraId="112DB98D" w14:textId="77777777"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В) Временное правление одного или нескольких лиц в случае длительного отсутствия, болезни или несовершеннолетия государя.</w:t>
            </w:r>
          </w:p>
        </w:tc>
      </w:tr>
    </w:tbl>
    <w:p w14:paraId="43FFCBB2" w14:textId="77777777" w:rsidR="005E0C11" w:rsidRDefault="005E0C11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4736480D" w14:textId="77777777" w:rsidR="00DD7F3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занесите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227B" w14:paraId="03968E90" w14:textId="77777777" w:rsidTr="0052227B">
        <w:tc>
          <w:tcPr>
            <w:tcW w:w="3115" w:type="dxa"/>
          </w:tcPr>
          <w:p w14:paraId="0876F324" w14:textId="77777777"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</w:tcPr>
          <w:p w14:paraId="565A6C71" w14:textId="77777777"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5" w:type="dxa"/>
          </w:tcPr>
          <w:p w14:paraId="65FF0603" w14:textId="77777777"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2227B" w14:paraId="0700D7D5" w14:textId="77777777" w:rsidTr="0052227B">
        <w:tc>
          <w:tcPr>
            <w:tcW w:w="3115" w:type="dxa"/>
          </w:tcPr>
          <w:p w14:paraId="41E7EC40" w14:textId="77777777"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14:paraId="795F2717" w14:textId="77777777"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14:paraId="526BA75F" w14:textId="77777777"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664C492" w14:textId="77777777" w:rsidR="0052227B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22D5E5BD" w14:textId="77777777"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2DB4F31" w14:textId="77777777"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79C1E0" w14:textId="77777777"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40F7543" w14:textId="77777777"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124F60" w14:textId="77777777"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49A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397BED04" w14:textId="77777777" w:rsidR="00DD7F3B" w:rsidRPr="005E49A0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24095CE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Итоговая работа по истории </w:t>
      </w:r>
      <w:r>
        <w:rPr>
          <w:rFonts w:ascii="Times New Roman" w:hAnsi="Times New Roman" w:cs="Times New Roman"/>
          <w:sz w:val="28"/>
        </w:rPr>
        <w:t xml:space="preserve">представлена в двух вариантах и </w:t>
      </w:r>
      <w:r w:rsidRPr="008F1334">
        <w:rPr>
          <w:rFonts w:ascii="Times New Roman" w:hAnsi="Times New Roman" w:cs="Times New Roman"/>
          <w:sz w:val="28"/>
        </w:rPr>
        <w:t>выполняется в тече</w:t>
      </w:r>
      <w:r>
        <w:rPr>
          <w:rFonts w:ascii="Times New Roman" w:hAnsi="Times New Roman" w:cs="Times New Roman"/>
          <w:sz w:val="28"/>
        </w:rPr>
        <w:t>ние 45 мин. Работа состоит из 1</w:t>
      </w:r>
      <w:r w:rsidR="005E0C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заданий</w:t>
      </w:r>
      <w:r w:rsidRPr="008F1334">
        <w:rPr>
          <w:rFonts w:ascii="Times New Roman" w:hAnsi="Times New Roman" w:cs="Times New Roman"/>
          <w:sz w:val="28"/>
        </w:rPr>
        <w:t xml:space="preserve">, которые содержат </w:t>
      </w:r>
      <w:r>
        <w:rPr>
          <w:rFonts w:ascii="Times New Roman" w:hAnsi="Times New Roman" w:cs="Times New Roman"/>
          <w:sz w:val="28"/>
        </w:rPr>
        <w:t>вопросы</w:t>
      </w:r>
      <w:r w:rsidRPr="008F1334">
        <w:rPr>
          <w:rFonts w:ascii="Times New Roman" w:hAnsi="Times New Roman" w:cs="Times New Roman"/>
          <w:sz w:val="28"/>
        </w:rPr>
        <w:t xml:space="preserve"> по программе</w:t>
      </w:r>
      <w:r>
        <w:rPr>
          <w:rFonts w:ascii="Times New Roman" w:hAnsi="Times New Roman" w:cs="Times New Roman"/>
          <w:sz w:val="28"/>
        </w:rPr>
        <w:t xml:space="preserve"> по всемирной и отечественной истории для</w:t>
      </w:r>
      <w:r w:rsidRPr="008F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8F1334">
        <w:rPr>
          <w:rFonts w:ascii="Times New Roman" w:hAnsi="Times New Roman" w:cs="Times New Roman"/>
          <w:sz w:val="28"/>
        </w:rPr>
        <w:t xml:space="preserve"> класса.</w:t>
      </w:r>
    </w:p>
    <w:p w14:paraId="62BFFA7E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14:paraId="79F99ADF" w14:textId="77777777"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2 состоит из </w:t>
      </w:r>
      <w:r w:rsidR="005E0C11">
        <w:rPr>
          <w:rFonts w:ascii="Times New Roman" w:hAnsi="Times New Roman" w:cs="Times New Roman"/>
          <w:sz w:val="28"/>
        </w:rPr>
        <w:t>3</w:t>
      </w:r>
      <w:r w:rsidRPr="008F1334">
        <w:rPr>
          <w:rFonts w:ascii="Times New Roman" w:hAnsi="Times New Roman" w:cs="Times New Roman"/>
          <w:sz w:val="28"/>
        </w:rPr>
        <w:t xml:space="preserve"> заданий.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7B75AD0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истории (8 класс) на 2017-2018 учебный год и включает следующие темы по данному курсу:</w:t>
      </w:r>
    </w:p>
    <w:p w14:paraId="5023DCDD" w14:textId="77777777"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>Страны Западной Европы и Америка в 19 век</w:t>
      </w:r>
      <w:r>
        <w:rPr>
          <w:rFonts w:ascii="Times New Roman" w:hAnsi="Times New Roman" w:cs="Times New Roman"/>
          <w:sz w:val="28"/>
        </w:rPr>
        <w:t>е</w:t>
      </w:r>
    </w:p>
    <w:p w14:paraId="0ADCFB81" w14:textId="77777777"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 xml:space="preserve">Россия в эпоху преобразований Петра </w:t>
      </w:r>
    </w:p>
    <w:p w14:paraId="5AA948F2" w14:textId="77777777"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 xml:space="preserve">Россия при наследниках Петра: эпоха дворцовых переворотов </w:t>
      </w:r>
    </w:p>
    <w:p w14:paraId="2B6057E3" w14:textId="77777777"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>Российская империя при Екатерине II и Павле I</w:t>
      </w:r>
    </w:p>
    <w:p w14:paraId="2A186F7D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14:paraId="0679E7F4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части 1 (А1 – А10) оцениваются по 1 баллу;</w:t>
      </w:r>
    </w:p>
    <w:p w14:paraId="0DC43171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части 2 (В</w:t>
      </w:r>
      <w:r w:rsidR="005E0C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В</w:t>
      </w:r>
      <w:r w:rsidR="005E0C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</w:t>
      </w:r>
    </w:p>
    <w:p w14:paraId="3AA97F90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– 1</w:t>
      </w:r>
      <w:r w:rsidR="00486C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баллов</w:t>
      </w:r>
    </w:p>
    <w:p w14:paraId="138F840B" w14:textId="77777777"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Шкала пересчёта первичного балла в отметку по пятибалльной шкале.</w:t>
      </w:r>
    </w:p>
    <w:p w14:paraId="03C94D7A" w14:textId="77777777" w:rsidR="00486C7F" w:rsidRDefault="00486C7F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86C7F" w14:paraId="454AE936" w14:textId="77777777" w:rsidTr="00556761">
        <w:tc>
          <w:tcPr>
            <w:tcW w:w="1869" w:type="dxa"/>
          </w:tcPr>
          <w:p w14:paraId="5CADECA1" w14:textId="77777777" w:rsidR="00486C7F" w:rsidRDefault="00486C7F" w:rsidP="00556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14:paraId="175BB5E1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14:paraId="345D46F7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14:paraId="79783D7B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14:paraId="14DB8A07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486C7F" w14:paraId="582B196E" w14:textId="77777777" w:rsidTr="00556761">
        <w:tc>
          <w:tcPr>
            <w:tcW w:w="1869" w:type="dxa"/>
          </w:tcPr>
          <w:p w14:paraId="65E19F12" w14:textId="77777777" w:rsidR="00486C7F" w:rsidRDefault="00486C7F" w:rsidP="00556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14:paraId="1BA0694E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</w:t>
            </w:r>
          </w:p>
        </w:tc>
        <w:tc>
          <w:tcPr>
            <w:tcW w:w="1869" w:type="dxa"/>
          </w:tcPr>
          <w:p w14:paraId="73F4A129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869" w:type="dxa"/>
          </w:tcPr>
          <w:p w14:paraId="0AD79B35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1869" w:type="dxa"/>
          </w:tcPr>
          <w:p w14:paraId="0C69F6BB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</w:t>
            </w:r>
          </w:p>
        </w:tc>
      </w:tr>
      <w:tr w:rsidR="00486C7F" w14:paraId="1BCAE5AC" w14:textId="77777777" w:rsidTr="00556761">
        <w:tc>
          <w:tcPr>
            <w:tcW w:w="1869" w:type="dxa"/>
          </w:tcPr>
          <w:p w14:paraId="087B8554" w14:textId="77777777" w:rsidR="00486C7F" w:rsidRDefault="00486C7F" w:rsidP="00556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14:paraId="05B69E5E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14:paraId="49E62E20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14:paraId="1E846163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14:paraId="5798CBAF" w14:textId="77777777"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14:paraId="51D9BCF1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29325201" w14:textId="77777777"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Ключи оценивания:</w:t>
      </w:r>
    </w:p>
    <w:p w14:paraId="0A80ABC9" w14:textId="77777777" w:rsidR="00DD7F3B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76"/>
        <w:gridCol w:w="575"/>
        <w:gridCol w:w="575"/>
        <w:gridCol w:w="575"/>
        <w:gridCol w:w="575"/>
        <w:gridCol w:w="575"/>
        <w:gridCol w:w="575"/>
        <w:gridCol w:w="575"/>
        <w:gridCol w:w="575"/>
        <w:gridCol w:w="699"/>
        <w:gridCol w:w="776"/>
        <w:gridCol w:w="776"/>
        <w:gridCol w:w="766"/>
      </w:tblGrid>
      <w:tr w:rsidR="005E0C11" w:rsidRPr="006E49B2" w14:paraId="30851BAB" w14:textId="77777777" w:rsidTr="00780B9C">
        <w:tc>
          <w:tcPr>
            <w:tcW w:w="769" w:type="dxa"/>
          </w:tcPr>
          <w:p w14:paraId="054AF313" w14:textId="77777777" w:rsidR="005E0C11" w:rsidRPr="006E49B2" w:rsidRDefault="005E0C11" w:rsidP="0034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b/>
                <w:sz w:val="28"/>
                <w:szCs w:val="28"/>
              </w:rPr>
              <w:t>Вар.</w:t>
            </w:r>
          </w:p>
        </w:tc>
        <w:tc>
          <w:tcPr>
            <w:tcW w:w="576" w:type="dxa"/>
          </w:tcPr>
          <w:p w14:paraId="275BC418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575" w:type="dxa"/>
          </w:tcPr>
          <w:p w14:paraId="067E9C4C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575" w:type="dxa"/>
          </w:tcPr>
          <w:p w14:paraId="423EBF57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75" w:type="dxa"/>
          </w:tcPr>
          <w:p w14:paraId="7C3F3B21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575" w:type="dxa"/>
          </w:tcPr>
          <w:p w14:paraId="20CC489E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575" w:type="dxa"/>
          </w:tcPr>
          <w:p w14:paraId="580A90F7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575" w:type="dxa"/>
          </w:tcPr>
          <w:p w14:paraId="28683D15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575" w:type="dxa"/>
          </w:tcPr>
          <w:p w14:paraId="41FC10F1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75" w:type="dxa"/>
          </w:tcPr>
          <w:p w14:paraId="7E22BDDF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699" w:type="dxa"/>
          </w:tcPr>
          <w:p w14:paraId="15DB096D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699" w:type="dxa"/>
          </w:tcPr>
          <w:p w14:paraId="0F05665A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699" w:type="dxa"/>
          </w:tcPr>
          <w:p w14:paraId="5D3456AC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699" w:type="dxa"/>
          </w:tcPr>
          <w:p w14:paraId="3BEDE55E" w14:textId="77777777"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</w:tr>
      <w:tr w:rsidR="005E0C11" w:rsidRPr="006E49B2" w14:paraId="7215DD94" w14:textId="77777777" w:rsidTr="00780B9C">
        <w:tc>
          <w:tcPr>
            <w:tcW w:w="769" w:type="dxa"/>
          </w:tcPr>
          <w:p w14:paraId="7D8344C3" w14:textId="77777777" w:rsidR="005E0C11" w:rsidRPr="006E49B2" w:rsidRDefault="005E0C11" w:rsidP="0034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14:paraId="2FF1DE48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14:paraId="6CE94A4B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4CD40CCA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7DFB90CC" w14:textId="77777777" w:rsidR="005E0C11" w:rsidRPr="006E49B2" w:rsidRDefault="00AE6516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14:paraId="36EEE622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05FF824B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363625DA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5656F549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14:paraId="610CCA3C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42B73C09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0A86EFC0" w14:textId="77777777"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699" w:type="dxa"/>
          </w:tcPr>
          <w:p w14:paraId="75A8615A" w14:textId="77777777"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  <w:tc>
          <w:tcPr>
            <w:tcW w:w="699" w:type="dxa"/>
          </w:tcPr>
          <w:p w14:paraId="57ABBA45" w14:textId="77777777"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ВБА</w:t>
            </w:r>
          </w:p>
        </w:tc>
      </w:tr>
      <w:tr w:rsidR="005E0C11" w:rsidRPr="006E49B2" w14:paraId="45A47AB0" w14:textId="77777777" w:rsidTr="00780B9C">
        <w:tc>
          <w:tcPr>
            <w:tcW w:w="769" w:type="dxa"/>
          </w:tcPr>
          <w:p w14:paraId="4BE261EA" w14:textId="77777777" w:rsidR="005E0C11" w:rsidRPr="006E49B2" w:rsidRDefault="005E0C11" w:rsidP="0034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14:paraId="46D31E42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2C3C920F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2ABC1940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14:paraId="0D2170E3" w14:textId="77777777" w:rsidR="005E0C11" w:rsidRPr="006E49B2" w:rsidRDefault="00AE6516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14:paraId="56F476A0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7B77C0DF" w14:textId="77777777"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3C2F28AB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14:paraId="7837F31F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1576E5A6" w14:textId="77777777"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0D54CEAD" w14:textId="77777777" w:rsidR="005E0C11" w:rsidRPr="006E49B2" w:rsidRDefault="0011494C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09896D43" w14:textId="77777777"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99" w:type="dxa"/>
          </w:tcPr>
          <w:p w14:paraId="78314F78" w14:textId="77777777"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699" w:type="dxa"/>
          </w:tcPr>
          <w:p w14:paraId="16C2AE46" w14:textId="77777777"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ВАБ</w:t>
            </w:r>
          </w:p>
        </w:tc>
      </w:tr>
    </w:tbl>
    <w:p w14:paraId="520381CF" w14:textId="77777777" w:rsidR="00DD7F3B" w:rsidRPr="00DD7F3B" w:rsidRDefault="00DD7F3B" w:rsidP="00DD7F3B">
      <w:pPr>
        <w:rPr>
          <w:rFonts w:ascii="Times New Roman" w:hAnsi="Times New Roman" w:cs="Times New Roman"/>
          <w:b/>
          <w:sz w:val="28"/>
        </w:rPr>
      </w:pPr>
    </w:p>
    <w:sectPr w:rsidR="00DD7F3B" w:rsidRPr="00DD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626D"/>
    <w:multiLevelType w:val="hybridMultilevel"/>
    <w:tmpl w:val="84D8B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91A6E"/>
    <w:multiLevelType w:val="hybridMultilevel"/>
    <w:tmpl w:val="28A6D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C3B98"/>
    <w:multiLevelType w:val="hybridMultilevel"/>
    <w:tmpl w:val="DA64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307C"/>
    <w:multiLevelType w:val="hybridMultilevel"/>
    <w:tmpl w:val="27E24D7C"/>
    <w:lvl w:ilvl="0" w:tplc="CFAE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7BC4"/>
    <w:multiLevelType w:val="hybridMultilevel"/>
    <w:tmpl w:val="4CEA2A88"/>
    <w:lvl w:ilvl="0" w:tplc="171034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523C"/>
    <w:multiLevelType w:val="hybridMultilevel"/>
    <w:tmpl w:val="C4E6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2051"/>
    <w:multiLevelType w:val="hybridMultilevel"/>
    <w:tmpl w:val="AF6EB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0375"/>
    <w:multiLevelType w:val="hybridMultilevel"/>
    <w:tmpl w:val="AF549ABA"/>
    <w:lvl w:ilvl="0" w:tplc="3F5E7A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7F0D67"/>
    <w:multiLevelType w:val="hybridMultilevel"/>
    <w:tmpl w:val="6624F8F6"/>
    <w:lvl w:ilvl="0" w:tplc="DEF61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47042B"/>
    <w:multiLevelType w:val="hybridMultilevel"/>
    <w:tmpl w:val="7264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BAE"/>
    <w:multiLevelType w:val="hybridMultilevel"/>
    <w:tmpl w:val="2E0C10B6"/>
    <w:lvl w:ilvl="0" w:tplc="2D380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05FFC"/>
    <w:multiLevelType w:val="hybridMultilevel"/>
    <w:tmpl w:val="BF7443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4C717B"/>
    <w:multiLevelType w:val="hybridMultilevel"/>
    <w:tmpl w:val="200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7EA"/>
    <w:multiLevelType w:val="hybridMultilevel"/>
    <w:tmpl w:val="239A0E9A"/>
    <w:lvl w:ilvl="0" w:tplc="ADE6D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F6550"/>
    <w:multiLevelType w:val="hybridMultilevel"/>
    <w:tmpl w:val="E2A20958"/>
    <w:lvl w:ilvl="0" w:tplc="47FC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1A"/>
    <w:rsid w:val="0001279D"/>
    <w:rsid w:val="0011494C"/>
    <w:rsid w:val="002D6846"/>
    <w:rsid w:val="00313619"/>
    <w:rsid w:val="00347940"/>
    <w:rsid w:val="00486C7F"/>
    <w:rsid w:val="0052227B"/>
    <w:rsid w:val="005E0C11"/>
    <w:rsid w:val="0073701A"/>
    <w:rsid w:val="008358E9"/>
    <w:rsid w:val="009A6D8E"/>
    <w:rsid w:val="00A26465"/>
    <w:rsid w:val="00AE6516"/>
    <w:rsid w:val="00B47BC9"/>
    <w:rsid w:val="00D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33AA"/>
  <w15:chartTrackingRefBased/>
  <w15:docId w15:val="{38C6DF9C-B0D2-4378-9981-7BE51EC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Лобанев</cp:lastModifiedBy>
  <cp:revision>7</cp:revision>
  <cp:lastPrinted>2019-04-17T01:40:00Z</cp:lastPrinted>
  <dcterms:created xsi:type="dcterms:W3CDTF">2019-04-13T09:40:00Z</dcterms:created>
  <dcterms:modified xsi:type="dcterms:W3CDTF">2021-02-12T18:43:00Z</dcterms:modified>
</cp:coreProperties>
</file>