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43" w:rsidRPr="006E7AF3" w:rsidRDefault="008C5A43" w:rsidP="008C5A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7AF3">
        <w:rPr>
          <w:rFonts w:ascii="Times New Roman" w:hAnsi="Times New Roman" w:cs="Times New Roman"/>
          <w:b/>
          <w:sz w:val="24"/>
        </w:rPr>
        <w:t>Муниципальное казённое общеобразовательное учреждение</w:t>
      </w:r>
    </w:p>
    <w:p w:rsidR="008C5A43" w:rsidRDefault="008C5A43" w:rsidP="008C5A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7AF3">
        <w:rPr>
          <w:rFonts w:ascii="Times New Roman" w:hAnsi="Times New Roman" w:cs="Times New Roman"/>
          <w:b/>
          <w:sz w:val="24"/>
        </w:rPr>
        <w:t>Ср</w:t>
      </w:r>
      <w:r>
        <w:rPr>
          <w:rFonts w:ascii="Times New Roman" w:hAnsi="Times New Roman" w:cs="Times New Roman"/>
          <w:b/>
          <w:sz w:val="24"/>
        </w:rPr>
        <w:t>едняя общеобразовательная школа № 24 р.п. Юрты</w:t>
      </w:r>
    </w:p>
    <w:p w:rsidR="008C5A43" w:rsidRDefault="008C5A43" w:rsidP="008C5A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Тайшетского района Иркутской области</w:t>
      </w:r>
    </w:p>
    <w:p w:rsidR="008C5A43" w:rsidRDefault="008C5A43" w:rsidP="008C5A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Составитель: учитель математики первой квалификационной категории Тюлюкина Оксана Александровна.</w:t>
      </w:r>
    </w:p>
    <w:p w:rsidR="008C5A43" w:rsidRPr="00576A95" w:rsidRDefault="008C5A43" w:rsidP="008C5A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A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5A43" w:rsidRDefault="008C5A43" w:rsidP="008C5A43">
      <w:pPr>
        <w:jc w:val="center"/>
        <w:rPr>
          <w:rFonts w:ascii="Times New Roman" w:hAnsi="Times New Roman" w:cs="Times New Roman"/>
          <w:i/>
          <w:sz w:val="28"/>
        </w:rPr>
      </w:pPr>
      <w:r w:rsidRPr="002432FC">
        <w:rPr>
          <w:rFonts w:ascii="Times New Roman" w:hAnsi="Times New Roman" w:cs="Times New Roman"/>
          <w:i/>
          <w:sz w:val="24"/>
        </w:rPr>
        <w:t>Пояснительная записка</w:t>
      </w:r>
      <w:r w:rsidRPr="002432FC">
        <w:rPr>
          <w:rFonts w:ascii="Times New Roman" w:hAnsi="Times New Roman" w:cs="Times New Roman"/>
          <w:i/>
          <w:sz w:val="28"/>
        </w:rPr>
        <w:t>.</w:t>
      </w:r>
    </w:p>
    <w:p w:rsidR="008C5A43" w:rsidRDefault="008C5A43" w:rsidP="007E682B">
      <w:pPr>
        <w:spacing w:afterLines="50" w:line="20" w:lineRule="atLeast"/>
        <w:rPr>
          <w:rFonts w:ascii="Times New Roman" w:hAnsi="Times New Roman" w:cs="Times New Roman"/>
          <w:sz w:val="24"/>
        </w:rPr>
      </w:pPr>
      <w:r w:rsidRPr="00454F04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по </w:t>
      </w:r>
      <w:r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Pr="00454F04">
        <w:rPr>
          <w:rFonts w:ascii="Times New Roman" w:hAnsi="Times New Roman" w:cs="Times New Roman"/>
          <w:sz w:val="24"/>
          <w:szCs w:val="24"/>
        </w:rPr>
        <w:t>за курс 10 класса составлена в соответствии с учебником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4F04">
        <w:rPr>
          <w:rFonts w:ascii="Times New Roman" w:hAnsi="Times New Roman" w:cs="Times New Roman"/>
          <w:sz w:val="24"/>
          <w:szCs w:val="24"/>
        </w:rPr>
        <w:t xml:space="preserve">  </w:t>
      </w:r>
      <w:r w:rsidRPr="00ED1696">
        <w:rPr>
          <w:rFonts w:ascii="Times New Roman" w:hAnsi="Times New Roman" w:cs="Times New Roman"/>
          <w:sz w:val="24"/>
        </w:rPr>
        <w:t>Геометрия, 10-11: учебник для общеобразовательных учреждений.</w:t>
      </w:r>
      <w:r>
        <w:rPr>
          <w:rFonts w:ascii="Times New Roman" w:hAnsi="Times New Roman" w:cs="Times New Roman"/>
          <w:sz w:val="24"/>
        </w:rPr>
        <w:t xml:space="preserve"> / </w:t>
      </w:r>
      <w:r w:rsidRPr="00ED1696">
        <w:rPr>
          <w:rFonts w:ascii="Times New Roman" w:hAnsi="Times New Roman" w:cs="Times New Roman"/>
          <w:sz w:val="24"/>
        </w:rPr>
        <w:t xml:space="preserve">Атанасян Л.С., Бутузов </w:t>
      </w:r>
      <w:r>
        <w:rPr>
          <w:rFonts w:ascii="Times New Roman" w:hAnsi="Times New Roman" w:cs="Times New Roman"/>
          <w:sz w:val="24"/>
        </w:rPr>
        <w:t>В</w:t>
      </w:r>
      <w:r w:rsidRPr="00ED1696">
        <w:rPr>
          <w:rFonts w:ascii="Times New Roman" w:hAnsi="Times New Roman" w:cs="Times New Roman"/>
          <w:sz w:val="24"/>
        </w:rPr>
        <w:t>.Ф.</w:t>
      </w:r>
      <w:r>
        <w:rPr>
          <w:rFonts w:ascii="Times New Roman" w:hAnsi="Times New Roman" w:cs="Times New Roman"/>
          <w:sz w:val="24"/>
        </w:rPr>
        <w:t xml:space="preserve"> </w:t>
      </w:r>
      <w:r w:rsidRPr="00ED1696">
        <w:rPr>
          <w:rFonts w:ascii="Times New Roman" w:hAnsi="Times New Roman" w:cs="Times New Roman"/>
          <w:sz w:val="24"/>
        </w:rPr>
        <w:t xml:space="preserve"> и др.  –  М.: Просвещение, 200</w:t>
      </w:r>
      <w:r>
        <w:rPr>
          <w:rFonts w:ascii="Times New Roman" w:hAnsi="Times New Roman" w:cs="Times New Roman"/>
          <w:sz w:val="24"/>
        </w:rPr>
        <w:t>9 - 2013</w:t>
      </w:r>
      <w:r w:rsidRPr="00ED1696">
        <w:rPr>
          <w:rFonts w:ascii="Times New Roman" w:hAnsi="Times New Roman" w:cs="Times New Roman"/>
          <w:sz w:val="24"/>
        </w:rPr>
        <w:t>.</w:t>
      </w:r>
    </w:p>
    <w:p w:rsidR="008C5A43" w:rsidRDefault="008C5A43" w:rsidP="007E682B">
      <w:pPr>
        <w:spacing w:afterLines="5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составлении работы использовались задания следующих пособий:</w:t>
      </w:r>
    </w:p>
    <w:p w:rsidR="008C5A43" w:rsidRDefault="00B742E3" w:rsidP="007E682B">
      <w:pPr>
        <w:pStyle w:val="a3"/>
        <w:numPr>
          <w:ilvl w:val="0"/>
          <w:numId w:val="6"/>
        </w:numPr>
        <w:spacing w:afterLines="10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Геометрия, 10: Карточки для проведения контрольных работ и зачётов / Г.Д. Карташева, Л.Б. Крайнева. – М.: Вербум-М, 2004.</w:t>
      </w:r>
    </w:p>
    <w:p w:rsidR="00B742E3" w:rsidRDefault="00B742E3" w:rsidP="00B742E3">
      <w:pPr>
        <w:pStyle w:val="a3"/>
        <w:numPr>
          <w:ilvl w:val="0"/>
          <w:numId w:val="6"/>
        </w:num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упражнения на готовых чертежах. 10-11 кл. Геометрия. / Е.М. Рабинович - М.: Илекса, 2005.</w:t>
      </w:r>
    </w:p>
    <w:p w:rsidR="004445E6" w:rsidRDefault="004445E6" w:rsidP="004445E6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Геометрия. Стереометрия: пособие для подготовки к ЕГЭ. В.А.Смирнов.- М.: МЦНМО, 2011.</w:t>
      </w:r>
    </w:p>
    <w:p w:rsidR="00B742E3" w:rsidRPr="004445E6" w:rsidRDefault="004445E6" w:rsidP="007E682B">
      <w:pPr>
        <w:pStyle w:val="a3"/>
        <w:numPr>
          <w:ilvl w:val="0"/>
          <w:numId w:val="6"/>
        </w:numPr>
        <w:spacing w:afterLines="5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Геометрия. 10 класс. Поурочные планы по учебнику Л.С. Атанасяна и др. / Авт.-сост. Г.И. Ковалёва – Волгоград: Учитель, 2004.</w:t>
      </w:r>
    </w:p>
    <w:p w:rsidR="004445E6" w:rsidRDefault="004445E6" w:rsidP="007E682B">
      <w:pPr>
        <w:pStyle w:val="a3"/>
        <w:spacing w:afterLines="50" w:line="20" w:lineRule="atLeast"/>
        <w:rPr>
          <w:rFonts w:ascii="Times New Roman" w:hAnsi="Times New Roman" w:cs="Times New Roman"/>
          <w:sz w:val="24"/>
          <w:szCs w:val="24"/>
        </w:rPr>
      </w:pPr>
    </w:p>
    <w:p w:rsidR="00B97C5E" w:rsidRPr="00B97C5E" w:rsidRDefault="004445E6" w:rsidP="007E682B">
      <w:pPr>
        <w:spacing w:afterLines="12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Контрольная работа рассчитана на два урока по </w:t>
      </w:r>
      <w:r w:rsidR="006046E9">
        <w:rPr>
          <w:rFonts w:ascii="Times New Roman" w:hAnsi="Times New Roman" w:cs="Times New Roman"/>
          <w:sz w:val="24"/>
        </w:rPr>
        <w:t xml:space="preserve">40 – 45 </w:t>
      </w:r>
      <w:r w:rsidR="00715E2A">
        <w:rPr>
          <w:rFonts w:ascii="Times New Roman" w:hAnsi="Times New Roman" w:cs="Times New Roman"/>
          <w:sz w:val="24"/>
        </w:rPr>
        <w:t xml:space="preserve">минут, содержит 4 </w:t>
      </w:r>
      <w:r w:rsidR="000C51F5">
        <w:rPr>
          <w:rFonts w:ascii="Times New Roman" w:hAnsi="Times New Roman" w:cs="Times New Roman"/>
          <w:sz w:val="24"/>
        </w:rPr>
        <w:t xml:space="preserve">разноуровневых </w:t>
      </w:r>
      <w:r w:rsidR="00715E2A">
        <w:rPr>
          <w:rFonts w:ascii="Times New Roman" w:hAnsi="Times New Roman" w:cs="Times New Roman"/>
          <w:sz w:val="24"/>
        </w:rPr>
        <w:t>варианта</w:t>
      </w:r>
      <w:r w:rsidR="000C51F5">
        <w:rPr>
          <w:rFonts w:ascii="Times New Roman" w:hAnsi="Times New Roman" w:cs="Times New Roman"/>
          <w:sz w:val="24"/>
        </w:rPr>
        <w:t>: варианты 1 и 2 предназначены менее подготовленным ученикам, варианты 3 и 4 обучающимся на хорошо и отлично.</w:t>
      </w:r>
      <w:r w:rsidR="00B97C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0C51F5">
        <w:rPr>
          <w:rFonts w:ascii="Times New Roman" w:hAnsi="Times New Roman" w:cs="Times New Roman"/>
          <w:sz w:val="24"/>
        </w:rPr>
        <w:t xml:space="preserve"> </w:t>
      </w:r>
      <w:r w:rsidR="00B97C5E">
        <w:rPr>
          <w:rFonts w:ascii="Times New Roman" w:hAnsi="Times New Roman" w:cs="Times New Roman"/>
          <w:sz w:val="24"/>
        </w:rPr>
        <w:t>Задача №1 по готовому чертежу на доказательство с применением теоремы о трёх перпендикулярах или обратной ей. К задачам № 2 - № 4 даны ответы.</w:t>
      </w:r>
    </w:p>
    <w:p w:rsidR="006046E9" w:rsidRDefault="00715E2A" w:rsidP="007E682B">
      <w:pPr>
        <w:spacing w:afterLines="10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проверка умений применять полученные знания по основным темам курса геометрии 10 класса.</w:t>
      </w:r>
    </w:p>
    <w:p w:rsidR="008C5A43" w:rsidRPr="00454F04" w:rsidRDefault="008C5A43" w:rsidP="008C5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A43" w:rsidRPr="008C5A43" w:rsidRDefault="008C5A43" w:rsidP="004F4483">
      <w:pPr>
        <w:spacing w:after="1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4F4483" w:rsidRDefault="004F4483" w:rsidP="004F4483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8461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геометрии. 10 кл. (УМК Л.С. Атанасян и др.)</w:t>
      </w:r>
    </w:p>
    <w:p w:rsidR="004F4483" w:rsidRDefault="004F4483" w:rsidP="004F4483">
      <w:pPr>
        <w:pStyle w:val="a3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1.</w:t>
      </w:r>
    </w:p>
    <w:p w:rsidR="004F4483" w:rsidRDefault="004F4483" w:rsidP="004F4483">
      <w:pPr>
        <w:pStyle w:val="a3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483" w:rsidRPr="0078461E" w:rsidRDefault="0009433D" w:rsidP="004F448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1.2pt;margin-top:2.3pt;width:1.25pt;height:83.95pt;z-index:251660288" o:connectortype="straight"/>
        </w:pict>
      </w:r>
      <w:r w:rsidRPr="0009433D">
        <w:rPr>
          <w:noProof/>
        </w:rPr>
        <w:pict>
          <v:shape id="_x0000_s1035" type="#_x0000_t32" style="position:absolute;left:0;text-align:left;margin-left:268.4pt;margin-top:11.1pt;width:7.55pt;height:0;z-index:251669504" o:connectortype="straight"/>
        </w:pict>
      </w:r>
      <w:r w:rsidRPr="0009433D">
        <w:rPr>
          <w:noProof/>
        </w:rPr>
        <w:pict>
          <v:shape id="_x0000_s1034" type="#_x0000_t32" style="position:absolute;left:0;text-align:left;margin-left:271.55pt;margin-top:2.3pt;width:0;height:8.8pt;z-index:251668480" o:connectortype="straight"/>
        </w:pict>
      </w:r>
      <w:r w:rsidR="004F4483">
        <w:rPr>
          <w:rFonts w:ascii="Times New Roman" w:hAnsi="Times New Roman" w:cs="Times New Roman"/>
          <w:i/>
          <w:sz w:val="24"/>
          <w:szCs w:val="24"/>
        </w:rPr>
        <w:t xml:space="preserve">   а                                                     Дано: а</w:t>
      </w:r>
      <w:r w:rsidR="004F4483">
        <w:rPr>
          <w:rFonts w:ascii="Times New Roman" w:hAnsi="Times New Roman" w:cs="Times New Roman"/>
          <w:sz w:val="24"/>
          <w:szCs w:val="24"/>
        </w:rPr>
        <w:t xml:space="preserve">     (АВС),</w:t>
      </w:r>
    </w:p>
    <w:p w:rsidR="004F4483" w:rsidRPr="0078461E" w:rsidRDefault="0009433D" w:rsidP="004F4483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9433D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228.35pt;margin-top:2.75pt;width:6.9pt;height:7.15pt;z-index:251670528"/>
        </w:pict>
      </w:r>
      <w:r w:rsidRPr="0009433D">
        <w:rPr>
          <w:noProof/>
        </w:rPr>
        <w:pict>
          <v:shape id="_x0000_s1030" type="#_x0000_t32" style="position:absolute;left:0;text-align:left;margin-left:71.2pt;margin-top:14.65pt;width:106.45pt;height:24.4pt;z-index:251664384" o:connectortype="straight"/>
        </w:pict>
      </w:r>
      <w:r w:rsidRPr="0009433D">
        <w:rPr>
          <w:noProof/>
        </w:rPr>
        <w:pict>
          <v:shape id="_x0000_s1027" type="#_x0000_t32" style="position:absolute;left:0;text-align:left;margin-left:71.2pt;margin-top:14.65pt;width:79.5pt;height:55.7pt;z-index:251661312" o:connectortype="straight"/>
        </w:pict>
      </w:r>
      <w:r w:rsidR="004F44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F4483">
        <w:rPr>
          <w:rFonts w:ascii="Times New Roman" w:hAnsi="Times New Roman" w:cs="Times New Roman"/>
          <w:sz w:val="24"/>
          <w:szCs w:val="24"/>
        </w:rPr>
        <w:t>М</w:t>
      </w:r>
      <w:r w:rsidR="004F44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F4483" w:rsidRPr="00E53DB9">
        <w:rPr>
          <w:rFonts w:ascii="Times New Roman" w:hAnsi="Times New Roman" w:cs="Times New Roman"/>
          <w:sz w:val="24"/>
          <w:szCs w:val="24"/>
        </w:rPr>
        <w:t xml:space="preserve">АВС </w:t>
      </w:r>
      <w:r w:rsidR="004F4483">
        <w:rPr>
          <w:rFonts w:ascii="Times New Roman" w:hAnsi="Times New Roman" w:cs="Times New Roman"/>
          <w:sz w:val="24"/>
          <w:szCs w:val="24"/>
        </w:rPr>
        <w:t xml:space="preserve">– прямоугольный, </w:t>
      </w:r>
    </w:p>
    <w:p w:rsidR="004F4483" w:rsidRPr="003D6DBC" w:rsidRDefault="0009433D" w:rsidP="004F448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38" type="#_x0000_t32" style="position:absolute;left:0;text-align:left;margin-left:228.35pt;margin-top:11.25pt;width:6.9pt;height:0;z-index:251672576" o:connectortype="straight"/>
        </w:pict>
      </w:r>
      <w:r w:rsidRPr="0009433D">
        <w:rPr>
          <w:noProof/>
        </w:rPr>
        <w:pict>
          <v:shape id="_x0000_s1037" type="#_x0000_t32" style="position:absolute;left:0;text-align:left;margin-left:228.6pt;margin-top:4.1pt;width:6.9pt;height:7.15pt;flip:x;z-index:251671552" o:connectortype="straight"/>
        </w:pict>
      </w:r>
      <w:r w:rsidRPr="0009433D">
        <w:rPr>
          <w:noProof/>
        </w:rPr>
        <w:pict>
          <v:shape id="_x0000_s1029" type="#_x0000_t32" style="position:absolute;left:0;text-align:left;margin-left:137.55pt;margin-top:11.25pt;width:48.85pt;height:60.1pt;flip:y;z-index:251663360" o:connectortype="straight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С= 90˚</w:t>
      </w:r>
    </w:p>
    <w:p w:rsidR="004F4483" w:rsidRPr="00E53DB9" w:rsidRDefault="0009433D" w:rsidP="004F448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39" type="#_x0000_t5" style="position:absolute;left:0;text-align:left;margin-left:288.45pt;margin-top:3.55pt;width:6.9pt;height:7.15pt;z-index:251673600"/>
        </w:pict>
      </w:r>
      <w:r w:rsidRPr="0009433D">
        <w:rPr>
          <w:noProof/>
        </w:rPr>
        <w:pict>
          <v:shape id="_x0000_s1031" type="#_x0000_t32" style="position:absolute;left:0;text-align:left;margin-left:71.2pt;margin-top:7.3pt;width:106.45pt;height:8.15pt;flip:y;z-index:251665408" o:connectortype="straight"/>
        </w:pict>
      </w:r>
      <w:r w:rsidRPr="0009433D">
        <w:rPr>
          <w:noProof/>
        </w:rPr>
        <w:pict>
          <v:shape id="_x0000_s1028" type="#_x0000_t32" style="position:absolute;left:0;text-align:left;margin-left:71.2pt;margin-top:15.45pt;width:79.5pt;height:23.15pt;flip:x y;z-index:251662336" o:connectortype="straight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                                           В            </w:t>
      </w:r>
      <w:r w:rsidR="004F4483">
        <w:rPr>
          <w:rFonts w:ascii="Times New Roman" w:hAnsi="Times New Roman" w:cs="Times New Roman"/>
          <w:i/>
          <w:sz w:val="24"/>
          <w:szCs w:val="24"/>
        </w:rPr>
        <w:t xml:space="preserve">Доказать:      </w:t>
      </w:r>
      <w:r w:rsidR="004F4483">
        <w:rPr>
          <w:rFonts w:ascii="Times New Roman" w:hAnsi="Times New Roman" w:cs="Times New Roman"/>
          <w:sz w:val="24"/>
          <w:szCs w:val="24"/>
        </w:rPr>
        <w:t xml:space="preserve">МСВ -                        </w:t>
      </w:r>
    </w:p>
    <w:p w:rsidR="004F4483" w:rsidRPr="003D6DBC" w:rsidRDefault="0009433D" w:rsidP="004F448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32" type="#_x0000_t32" style="position:absolute;left:0;text-align:left;margin-left:145.05pt;margin-top:13.4pt;width:10.05pt;height:4.3pt;flip:x y;z-index:251666432" o:connectortype="straight"/>
        </w:pict>
      </w:r>
      <w:r w:rsidRPr="0009433D">
        <w:rPr>
          <w:noProof/>
        </w:rPr>
        <w:pict>
          <v:shape id="_x0000_s1033" type="#_x0000_t32" style="position:absolute;left:0;text-align:left;margin-left:137.55pt;margin-top:13.3pt;width:7.5pt;height:4.4pt;flip:x;z-index:251667456" o:connectortype="straight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  А                                                       прямоугольный.</w:t>
      </w:r>
    </w:p>
    <w:p w:rsidR="004F4483" w:rsidRPr="003D6DBC" w:rsidRDefault="004F4483" w:rsidP="004F448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</w:t>
      </w:r>
    </w:p>
    <w:p w:rsidR="004F4483" w:rsidRPr="003D6DBC" w:rsidRDefault="004F4483" w:rsidP="004F448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правильная призма. АВ = 6см, АА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8см.</w:t>
      </w:r>
    </w:p>
    <w:p w:rsidR="004F4483" w:rsidRDefault="004F4483" w:rsidP="004F4483">
      <w:pPr>
        <w:pStyle w:val="a3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угол между прямыми АА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ВС; площадь полной поверхности призмы.</w:t>
      </w:r>
    </w:p>
    <w:p w:rsidR="004F4483" w:rsidRDefault="004F4483" w:rsidP="004F4483">
      <w:pPr>
        <w:pStyle w:val="a3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правильной треугольной пирамиде сторона основания равна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см, а высота равна 2 см. Найти угол наклона бокового ребра к плоскости основания. Ответ запишите в градусах.</w:t>
      </w:r>
    </w:p>
    <w:p w:rsidR="004F4483" w:rsidRDefault="004F4483" w:rsidP="004F4483">
      <w:pPr>
        <w:pStyle w:val="a3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4483" w:rsidRPr="005D6247" w:rsidRDefault="004F4483" w:rsidP="004F448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прямой призмы – треугольник со сторонами 5 см и 3 см и углом в 120˚ между ними. Наибольшая из площадей боковых граней равна 56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Найти площадь полной поверхности призмы.</w:t>
      </w:r>
    </w:p>
    <w:p w:rsidR="004F4483" w:rsidRPr="003D6DBC" w:rsidRDefault="004F4483" w:rsidP="004F4483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F4483" w:rsidRPr="003D6DBC" w:rsidRDefault="004F4483" w:rsidP="004F4483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F4483" w:rsidRPr="003D6DBC" w:rsidRDefault="004F4483" w:rsidP="004F448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4F4483" w:rsidRPr="003D6DBC" w:rsidRDefault="004F4483" w:rsidP="004F448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4F4483" w:rsidRDefault="004F4483" w:rsidP="004F4483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8461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геометрии. 10 кл. (УМК Л.С. Атанасян и др.)</w:t>
      </w:r>
    </w:p>
    <w:p w:rsidR="004F4483" w:rsidRDefault="004F4483" w:rsidP="004F4483">
      <w:pPr>
        <w:pStyle w:val="a3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2.</w:t>
      </w: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F4483" w:rsidRPr="00E64907" w:rsidRDefault="0009433D" w:rsidP="004F448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33D">
        <w:rPr>
          <w:noProof/>
        </w:rPr>
        <w:pict>
          <v:shape id="_x0000_s1043" type="#_x0000_t32" style="position:absolute;left:0;text-align:left;margin-left:160.5pt;margin-top:.55pt;width:0;height:92.45pt;z-index:251677696" o:connectortype="straight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4483">
        <w:rPr>
          <w:rFonts w:ascii="Times New Roman" w:hAnsi="Times New Roman" w:cs="Times New Roman"/>
          <w:i/>
          <w:sz w:val="24"/>
          <w:szCs w:val="24"/>
        </w:rPr>
        <w:t>а</w:t>
      </w:r>
    </w:p>
    <w:p w:rsidR="004F4483" w:rsidRDefault="0009433D" w:rsidP="004F44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44" type="#_x0000_t32" style="position:absolute;left:0;text-align:left;margin-left:104.8pt;margin-top:2.3pt;width:55.7pt;height:56.05pt;flip:x;z-index:251678720" o:connectortype="straight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                              М</w:t>
      </w:r>
      <w:r w:rsidR="004F448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4F4483">
        <w:rPr>
          <w:rFonts w:ascii="Times New Roman" w:hAnsi="Times New Roman" w:cs="Times New Roman"/>
          <w:i/>
          <w:sz w:val="24"/>
          <w:szCs w:val="24"/>
        </w:rPr>
        <w:t xml:space="preserve">Дано: </w:t>
      </w:r>
      <w:r w:rsidR="004F4483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4F4483">
        <w:rPr>
          <w:rFonts w:ascii="Times New Roman" w:hAnsi="Times New Roman" w:cs="Times New Roman"/>
          <w:sz w:val="24"/>
          <w:szCs w:val="24"/>
        </w:rPr>
        <w:t xml:space="preserve"> – ромб, </w:t>
      </w:r>
    </w:p>
    <w:p w:rsidR="004F4483" w:rsidRPr="00523EF2" w:rsidRDefault="0009433D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42" type="#_x0000_t32" style="position:absolute;left:0;text-align:left;margin-left:49.05pt;margin-top:9.9pt;width:111.45pt;height:63.95pt;flip:y;z-index:251676672" o:connectortype="straight"/>
        </w:pict>
      </w:r>
      <w:r w:rsidRPr="0009433D">
        <w:rPr>
          <w:noProof/>
        </w:rPr>
        <w:pict>
          <v:shape id="_x0000_s1041" type="#_x0000_t32" style="position:absolute;left:0;text-align:left;margin-left:76.6pt;margin-top:9.9pt;width:56.35pt;height:63.95pt;z-index:251675648" o:connectortype="straight"/>
        </w:pict>
      </w:r>
      <w:r w:rsidRPr="0009433D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0" type="#_x0000_t7" style="position:absolute;left:0;text-align:left;margin-left:49.05pt;margin-top:9.9pt;width:111.45pt;height:63.95pt;z-index:251674624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В                             С                     АС </w:t>
      </w:r>
      <m:oMath>
        <m:r>
          <w:rPr>
            <w:rFonts w:ascii="Cambria Math" w:hAnsi="Cambria Math" w:cs="Times New Roman"/>
            <w:sz w:val="24"/>
            <w:szCs w:val="24"/>
          </w:rPr>
          <m:t>∩</m:t>
        </m:r>
      </m:oMath>
      <w:r w:rsidR="004F4483">
        <w:rPr>
          <w:rFonts w:ascii="Times New Roman" w:hAnsi="Times New Roman" w:cs="Times New Roman"/>
          <w:sz w:val="24"/>
          <w:szCs w:val="24"/>
        </w:rPr>
        <w:t xml:space="preserve"> В</w:t>
      </w:r>
      <w:r w:rsidR="004F44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4483">
        <w:rPr>
          <w:rFonts w:ascii="Times New Roman" w:hAnsi="Times New Roman" w:cs="Times New Roman"/>
          <w:sz w:val="24"/>
          <w:szCs w:val="24"/>
        </w:rPr>
        <w:t xml:space="preserve"> = О,</w:t>
      </w:r>
    </w:p>
    <w:p w:rsidR="004F4483" w:rsidRPr="00523EF2" w:rsidRDefault="0009433D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46" type="#_x0000_t32" style="position:absolute;left:0;text-align:left;margin-left:245.05pt;margin-top:10.4pt;width:13.75pt;height:0;z-index:251680768" o:connectortype="straight"/>
        </w:pict>
      </w:r>
      <w:r w:rsidRPr="0009433D">
        <w:rPr>
          <w:noProof/>
        </w:rPr>
        <w:pict>
          <v:shape id="_x0000_s1047" type="#_x0000_t32" style="position:absolute;left:0;text-align:left;margin-left:285.75pt;margin-top:15.15pt;width:.6pt;height:11.15pt;z-index:251681792" o:connectortype="straight"/>
        </w:pict>
      </w:r>
      <w:r w:rsidRPr="0009433D">
        <w:rPr>
          <w:noProof/>
        </w:rPr>
        <w:pict>
          <v:shape id="_x0000_s1045" type="#_x0000_t32" style="position:absolute;left:0;text-align:left;margin-left:251.3pt;margin-top:3.25pt;width:0;height:7.15pt;z-index:251679744" o:connectortype="straight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F4483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4F4483">
        <w:rPr>
          <w:rFonts w:ascii="Times New Roman" w:hAnsi="Times New Roman" w:cs="Times New Roman"/>
          <w:sz w:val="24"/>
          <w:szCs w:val="24"/>
        </w:rPr>
        <w:t xml:space="preserve">      (АВС).</w:t>
      </w:r>
    </w:p>
    <w:p w:rsidR="004F4483" w:rsidRDefault="0009433D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48" type="#_x0000_t32" style="position:absolute;left:0;text-align:left;margin-left:280.7pt;margin-top:10.45pt;width:11.3pt;height:0;z-index:251682816" o:connectortype="straight"/>
        </w:pict>
      </w:r>
      <w:r w:rsidR="004F44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448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F4483">
        <w:rPr>
          <w:rFonts w:ascii="Times New Roman" w:hAnsi="Times New Roman" w:cs="Times New Roman"/>
          <w:i/>
          <w:sz w:val="24"/>
          <w:szCs w:val="24"/>
        </w:rPr>
        <w:t xml:space="preserve">Доказать: </w:t>
      </w:r>
      <w:r w:rsidR="004F4483">
        <w:rPr>
          <w:rFonts w:ascii="Times New Roman" w:hAnsi="Times New Roman" w:cs="Times New Roman"/>
          <w:sz w:val="24"/>
          <w:szCs w:val="24"/>
        </w:rPr>
        <w:t>МО</w:t>
      </w:r>
      <w:r w:rsidR="004F4483" w:rsidRPr="00523EF2">
        <w:rPr>
          <w:rFonts w:ascii="Times New Roman" w:hAnsi="Times New Roman" w:cs="Times New Roman"/>
          <w:sz w:val="24"/>
          <w:szCs w:val="24"/>
        </w:rPr>
        <w:t xml:space="preserve">  </w:t>
      </w:r>
      <w:r w:rsidR="004F4483">
        <w:rPr>
          <w:rFonts w:ascii="Times New Roman" w:hAnsi="Times New Roman" w:cs="Times New Roman"/>
          <w:sz w:val="24"/>
          <w:szCs w:val="24"/>
        </w:rPr>
        <w:t xml:space="preserve">   В</w:t>
      </w:r>
      <w:r w:rsidR="004F44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44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F4483" w:rsidRDefault="004F4483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OOOОО</w:t>
      </w:r>
    </w:p>
    <w:p w:rsidR="004F4483" w:rsidRDefault="004F4483" w:rsidP="004F4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</w:t>
      </w:r>
      <w:r w:rsidRPr="00E649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49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4483" w:rsidRDefault="004F4483" w:rsidP="004F4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правильная призма. Площадь её полной поверхности равна 210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а площадь боковой поверхности 160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Найти сторону основания и высоту призмы.</w:t>
      </w:r>
    </w:p>
    <w:p w:rsidR="004F4483" w:rsidRDefault="004F4483" w:rsidP="004F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483" w:rsidRPr="00523EF2" w:rsidRDefault="004F4483" w:rsidP="004F4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правильной четырёхугольной пирамиде со стороной основания</w:t>
      </w:r>
      <w:r w:rsidRPr="00523E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 см и длиной бокового ребра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50 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см найти косинус угла наклона бокового ребра к плоскости основания и площадь боковой поверхности.</w:t>
      </w:r>
    </w:p>
    <w:p w:rsidR="004F4483" w:rsidRPr="00523EF2" w:rsidRDefault="004F4483" w:rsidP="004F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 основания прямого параллелепипеда равны 8 см и 15 см и образуют угол в 60˚. Меньшая из площадей диагональных сечений равна 130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Найти площадь полной поверхности параллелепипеда.</w:t>
      </w:r>
      <w:r w:rsidRPr="00523E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F4483" w:rsidRPr="007D6D34" w:rsidRDefault="004F4483" w:rsidP="004F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4F4483" w:rsidRDefault="004F4483" w:rsidP="004F4483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8461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геометрии. 10 кл. (УМК Л.С. Атанасян)</w:t>
      </w:r>
    </w:p>
    <w:p w:rsidR="004F4483" w:rsidRDefault="004F4483" w:rsidP="004F4483">
      <w:pPr>
        <w:pStyle w:val="a3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3.</w:t>
      </w:r>
    </w:p>
    <w:p w:rsidR="004F4483" w:rsidRDefault="004F4483" w:rsidP="004F4483">
      <w:pPr>
        <w:pStyle w:val="a3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4F4483" w:rsidRPr="00C067EF" w:rsidRDefault="0009433D" w:rsidP="004F4483">
      <w:pPr>
        <w:pStyle w:val="a3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50" type="#_x0000_t32" style="position:absolute;left:0;text-align:left;margin-left:95pt;margin-top:2.75pt;width:0;height:73.85pt;z-index:251684864" o:connectortype="straight"/>
        </w:pict>
      </w:r>
      <w:r w:rsidR="004F448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F4483" w:rsidRPr="00C067EF">
        <w:rPr>
          <w:rFonts w:ascii="Times New Roman" w:hAnsi="Times New Roman" w:cs="Times New Roman"/>
          <w:i/>
          <w:sz w:val="24"/>
          <w:szCs w:val="24"/>
        </w:rPr>
        <w:t>а</w:t>
      </w:r>
      <w:r w:rsidR="004F4483" w:rsidRPr="002C19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4F448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F4483" w:rsidRPr="002C1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483" w:rsidRPr="00C067EF">
        <w:rPr>
          <w:rFonts w:ascii="Times New Roman" w:hAnsi="Times New Roman" w:cs="Times New Roman"/>
          <w:i/>
          <w:sz w:val="24"/>
          <w:szCs w:val="24"/>
        </w:rPr>
        <w:t xml:space="preserve">Дано: </w:t>
      </w:r>
      <w:r w:rsidR="004F4483" w:rsidRPr="00C067EF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4F4483">
        <w:rPr>
          <w:rFonts w:ascii="Times New Roman" w:hAnsi="Times New Roman" w:cs="Times New Roman"/>
          <w:sz w:val="24"/>
          <w:szCs w:val="24"/>
        </w:rPr>
        <w:t xml:space="preserve"> - </w:t>
      </w:r>
      <w:r w:rsidR="004F4483" w:rsidRPr="00C067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4483" w:rsidRDefault="0009433D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51" type="#_x0000_t32" style="position:absolute;left:0;text-align:left;margin-left:64.95pt;margin-top:1.65pt;width:30.05pt;height:74.5pt;flip:x;z-index:251685888" o:connectortype="straight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         М                                       параллелограмм, </w:t>
      </w:r>
    </w:p>
    <w:p w:rsidR="004F4483" w:rsidRPr="00C067EF" w:rsidRDefault="0009433D" w:rsidP="004F4483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56" type="#_x0000_t32" style="position:absolute;left:0;text-align:left;margin-left:236.5pt;margin-top:11.05pt;width:8.1pt;height:0;z-index:251691008" o:connectortype="straight"/>
        </w:pict>
      </w:r>
      <w:r w:rsidRPr="0009433D">
        <w:rPr>
          <w:noProof/>
        </w:rPr>
        <w:pict>
          <v:shape id="_x0000_s1055" type="#_x0000_t32" style="position:absolute;left:0;text-align:left;margin-left:236.5pt;margin-top:11.05pt;width:0;height:0;z-index:251689984" o:connectortype="straight"/>
        </w:pict>
      </w:r>
      <w:r w:rsidRPr="0009433D">
        <w:rPr>
          <w:noProof/>
        </w:rPr>
        <w:pict>
          <v:shape id="_x0000_s1054" type="#_x0000_t32" style="position:absolute;left:0;text-align:left;margin-left:240.25pt;margin-top:4.15pt;width:0;height:6.9pt;z-index:251688960" o:connectortype="straight"/>
        </w:pict>
      </w:r>
      <w:r w:rsidRPr="0009433D">
        <w:rPr>
          <w:noProof/>
        </w:rPr>
        <w:pict>
          <v:shape id="_x0000_s1052" type="#_x0000_t32" style="position:absolute;left:0;text-align:left;margin-left:69.3pt;margin-top:48.95pt;width:8.8pt;height:0;z-index:251686912" o:connectortype="straight"/>
        </w:pict>
      </w:r>
      <w:r w:rsidRPr="0009433D">
        <w:rPr>
          <w:noProof/>
        </w:rPr>
        <w:pict>
          <v:shape id="_x0000_s1053" type="#_x0000_t32" style="position:absolute;left:0;text-align:left;margin-left:74.35pt;margin-top:48.95pt;width:3.75pt;height:11.3pt;flip:x;z-index:251687936" o:connectortype="straight"/>
        </w:pict>
      </w:r>
      <w:r w:rsidRPr="0009433D">
        <w:rPr>
          <w:noProof/>
        </w:rPr>
        <w:pict>
          <v:shape id="_x0000_s1049" type="#_x0000_t7" style="position:absolute;left:0;text-align:left;margin-left:64.95pt;margin-top:16.45pt;width:118.95pt;height:43.8pt;z-index:251683840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         В                          С            </w:t>
      </w:r>
      <w:r w:rsidR="004F4483">
        <w:rPr>
          <w:rFonts w:ascii="Times New Roman" w:hAnsi="Times New Roman" w:cs="Times New Roman"/>
          <w:i/>
          <w:sz w:val="24"/>
          <w:szCs w:val="24"/>
        </w:rPr>
        <w:t>а</w:t>
      </w:r>
      <w:r w:rsidR="004F4483">
        <w:rPr>
          <w:rFonts w:ascii="Times New Roman" w:hAnsi="Times New Roman" w:cs="Times New Roman"/>
          <w:sz w:val="24"/>
          <w:szCs w:val="24"/>
        </w:rPr>
        <w:t xml:space="preserve">     (АВС),</w:t>
      </w:r>
    </w:p>
    <w:p w:rsidR="004F4483" w:rsidRPr="00C067EF" w:rsidRDefault="0009433D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58" type="#_x0000_t32" style="position:absolute;left:0;text-align:left;margin-left:247.75pt;margin-top:9.55pt;width:9.4pt;height:0;z-index:251693056" o:connectortype="straight"/>
        </w:pict>
      </w:r>
      <w:r w:rsidRPr="0009433D">
        <w:rPr>
          <w:noProof/>
        </w:rPr>
        <w:pict>
          <v:shape id="_x0000_s1057" type="#_x0000_t32" style="position:absolute;left:0;text-align:left;margin-left:252.15pt;margin-top:.55pt;width:.6pt;height:9pt;z-index:251692032" o:connectortype="straight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МА      А</w:t>
      </w:r>
      <w:r w:rsidR="004F4483">
        <w:rPr>
          <w:rFonts w:ascii="Times New Roman" w:hAnsi="Times New Roman" w:cs="Times New Roman"/>
          <w:sz w:val="24"/>
          <w:szCs w:val="24"/>
          <w:lang w:val="en-US"/>
        </w:rPr>
        <w:t>D.</w:t>
      </w:r>
    </w:p>
    <w:p w:rsidR="004F4483" w:rsidRDefault="004F4483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Доказать: </w:t>
      </w:r>
    </w:p>
    <w:p w:rsidR="004F4483" w:rsidRDefault="004F4483" w:rsidP="004F448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67EF">
        <w:rPr>
          <w:rFonts w:ascii="Times New Roman" w:hAnsi="Times New Roman" w:cs="Times New Roman"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– прямоугольник. </w:t>
      </w:r>
    </w:p>
    <w:p w:rsidR="004F4483" w:rsidRDefault="004F4483" w:rsidP="004F4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прямой призме основанием является параллелограмм со сторонами 4 м и 5 м и углом между ними 30˚. Найти площади боковой и полной поверхностей призмы, если её высота равна </w:t>
      </w:r>
    </w:p>
    <w:p w:rsidR="004F4483" w:rsidRDefault="004F4483" w:rsidP="004F44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м.</w:t>
      </w: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правильной четырёхугольной пирамиде РАВС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сторона основания АВ = 10 см, высота Р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= 5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6 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см. Найти угол наклона бокового ребра пирамиды к плоскости её основания; площадь сечения, проходящего через высоту и боковое ребро.</w:t>
      </w:r>
    </w:p>
    <w:p w:rsidR="004F4483" w:rsidRDefault="004F4483" w:rsidP="004F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483" w:rsidRPr="004F4483" w:rsidRDefault="004F4483" w:rsidP="004F44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прямой призмы АВСА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является равнобедренный треугольник АВС с основанием АС, причём    АВ = 6 см, угол В равен 120˚, боковое ребро 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8 см. Найти площадь сечения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В; </w:t>
      </w:r>
    </w:p>
    <w:p w:rsidR="004F4483" w:rsidRPr="004F4483" w:rsidRDefault="00C853AD" w:rsidP="00C853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*б)</w:t>
      </w:r>
      <w:r w:rsidR="004F4483" w:rsidRPr="004F4483">
        <w:rPr>
          <w:rFonts w:ascii="Times New Roman" w:hAnsi="Times New Roman" w:cs="Times New Roman"/>
          <w:sz w:val="24"/>
          <w:szCs w:val="24"/>
        </w:rPr>
        <w:t xml:space="preserve"> тангенс угла наклона плоскости (А</w:t>
      </w:r>
      <w:r w:rsidR="004F4483" w:rsidRPr="004F44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F4483" w:rsidRPr="004F4483">
        <w:rPr>
          <w:rFonts w:ascii="Times New Roman" w:hAnsi="Times New Roman" w:cs="Times New Roman"/>
          <w:sz w:val="24"/>
          <w:szCs w:val="24"/>
        </w:rPr>
        <w:t>С</w:t>
      </w:r>
      <w:r w:rsidR="004F4483" w:rsidRPr="004F44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F4483" w:rsidRPr="004F4483">
        <w:rPr>
          <w:rFonts w:ascii="Times New Roman" w:hAnsi="Times New Roman" w:cs="Times New Roman"/>
          <w:sz w:val="24"/>
          <w:szCs w:val="24"/>
        </w:rPr>
        <w:t>В) к плоскости (АСС</w:t>
      </w:r>
      <w:r w:rsidR="004F4483" w:rsidRPr="004F44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F4483" w:rsidRPr="004F4483">
        <w:rPr>
          <w:rFonts w:ascii="Times New Roman" w:hAnsi="Times New Roman" w:cs="Times New Roman"/>
          <w:sz w:val="24"/>
          <w:szCs w:val="24"/>
        </w:rPr>
        <w:t>).</w:t>
      </w:r>
    </w:p>
    <w:p w:rsidR="004F4483" w:rsidRPr="005F2C45" w:rsidRDefault="004F4483" w:rsidP="004F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P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P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4F4483" w:rsidRDefault="004F4483" w:rsidP="004F4483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8461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геометрии. 10 кл. (УМК Л.С. Атанасян и др.)</w:t>
      </w:r>
    </w:p>
    <w:p w:rsidR="004F4483" w:rsidRDefault="004F4483" w:rsidP="004F4483">
      <w:pPr>
        <w:pStyle w:val="a3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4.</w:t>
      </w:r>
    </w:p>
    <w:p w:rsidR="004F4483" w:rsidRDefault="004F4483" w:rsidP="004F4483">
      <w:pPr>
        <w:pStyle w:val="a3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4F4483" w:rsidRDefault="0009433D" w:rsidP="004F4483">
      <w:pPr>
        <w:pStyle w:val="a3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9433D">
        <w:rPr>
          <w:noProof/>
        </w:rPr>
        <w:pict>
          <v:shape id="_x0000_s1067" type="#_x0000_t32" style="position:absolute;left:0;text-align:left;margin-left:275.7pt;margin-top:10.25pt;width:8.15pt;height:0;z-index:251702272" o:connectortype="straight"/>
        </w:pict>
      </w:r>
      <w:r w:rsidRPr="0009433D">
        <w:rPr>
          <w:noProof/>
        </w:rPr>
        <w:pict>
          <v:shape id="_x0000_s1066" type="#_x0000_t32" style="position:absolute;left:0;text-align:left;margin-left:279.45pt;margin-top:2.75pt;width:0;height:7.5pt;z-index:251701248" o:connectortype="straight"/>
        </w:pict>
      </w:r>
      <w:r w:rsidRPr="0009433D">
        <w:rPr>
          <w:noProof/>
        </w:rPr>
        <w:pict>
          <v:shape id="_x0000_s1059" type="#_x0000_t32" style="position:absolute;left:0;text-align:left;margin-left:82.25pt;margin-top:2.75pt;width:0;height:89.3pt;z-index:251694080" o:connectortype="straight"/>
        </w:pict>
      </w:r>
      <w:r w:rsidR="004F4483">
        <w:rPr>
          <w:rFonts w:ascii="Times New Roman" w:hAnsi="Times New Roman" w:cs="Times New Roman"/>
          <w:i/>
          <w:sz w:val="24"/>
          <w:szCs w:val="24"/>
        </w:rPr>
        <w:t xml:space="preserve">             а                                                   Дано: а</w:t>
      </w:r>
      <w:r w:rsidR="004F4483">
        <w:rPr>
          <w:rFonts w:ascii="Times New Roman" w:hAnsi="Times New Roman" w:cs="Times New Roman"/>
          <w:sz w:val="24"/>
          <w:szCs w:val="24"/>
        </w:rPr>
        <w:t xml:space="preserve">     (АВС),</w:t>
      </w:r>
    </w:p>
    <w:p w:rsidR="004F4483" w:rsidRDefault="0009433D" w:rsidP="004F4483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9433D">
        <w:rPr>
          <w:noProof/>
        </w:rPr>
        <w:pict>
          <v:shape id="_x0000_s1069" type="#_x0000_t32" style="position:absolute;left:0;text-align:left;margin-left:260.7pt;margin-top:12.5pt;width:7.5pt;height:0;z-index:251704320" o:connectortype="straight"/>
        </w:pict>
      </w:r>
      <w:r w:rsidRPr="0009433D">
        <w:rPr>
          <w:noProof/>
        </w:rPr>
        <w:pict>
          <v:shape id="_x0000_s1068" type="#_x0000_t32" style="position:absolute;left:0;text-align:left;margin-left:264.45pt;margin-top:1.65pt;width:0;height:10.85pt;z-index:251703296" o:connectortype="straight"/>
        </w:pict>
      </w:r>
      <w:r w:rsidRPr="0009433D">
        <w:rPr>
          <w:noProof/>
        </w:rPr>
        <w:pict>
          <v:shape id="_x0000_s1063" type="#_x0000_t32" style="position:absolute;left:0;text-align:left;margin-left:82.25pt;margin-top:1.65pt;width:99.55pt;height:42.8pt;flip:x y;z-index:251698176" o:connectortype="straight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М                                                    </w:t>
      </w:r>
      <w:r w:rsidR="004F4483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4F4483">
        <w:rPr>
          <w:rFonts w:ascii="Times New Roman" w:hAnsi="Times New Roman" w:cs="Times New Roman"/>
          <w:sz w:val="24"/>
          <w:szCs w:val="24"/>
        </w:rPr>
        <w:t xml:space="preserve">       ВС,                </w:t>
      </w:r>
    </w:p>
    <w:p w:rsidR="004F4483" w:rsidRPr="00E706BF" w:rsidRDefault="0009433D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433D">
        <w:rPr>
          <w:noProof/>
        </w:rPr>
        <w:pict>
          <v:shape id="_x0000_s1065" type="#_x0000_t32" style="position:absolute;left:0;text-align:left;margin-left:168.65pt;margin-top:16.45pt;width:10pt;height:3.35pt;z-index:251700224" o:connectortype="straight"/>
        </w:pict>
      </w:r>
      <w:r w:rsidRPr="0009433D">
        <w:rPr>
          <w:noProof/>
        </w:rPr>
        <w:pict>
          <v:shape id="_x0000_s1064" type="#_x0000_t32" style="position:absolute;left:0;text-align:left;margin-left:168.65pt;margin-top:16.45pt;width:3.75pt;height:9pt;flip:x y;z-index:251699200" o:connectortype="straight"/>
        </w:pict>
      </w:r>
      <w:r w:rsidRPr="0009433D">
        <w:rPr>
          <w:noProof/>
        </w:rPr>
        <w:pict>
          <v:shape id="_x0000_s1062" type="#_x0000_t32" style="position:absolute;left:0;text-align:left;margin-left:82.25pt;margin-top:33pt;width:111.45pt;height:23.75pt;z-index:251697152" o:connectortype="straight"/>
        </w:pict>
      </w:r>
      <w:r w:rsidRPr="0009433D">
        <w:rPr>
          <w:noProof/>
        </w:rPr>
        <w:pict>
          <v:shape id="_x0000_s1061" type="#_x0000_t32" style="position:absolute;left:0;text-align:left;margin-left:172.4pt;margin-top:4.15pt;width:21.3pt;height:52.6pt;z-index:251696128" o:connectortype="straight"/>
        </w:pict>
      </w:r>
      <w:r w:rsidRPr="0009433D">
        <w:rPr>
          <w:noProof/>
        </w:rPr>
        <w:pict>
          <v:shape id="_x0000_s1060" type="#_x0000_t32" style="position:absolute;left:0;text-align:left;margin-left:82.3pt;margin-top:4.15pt;width:90.1pt;height:28.85pt;flip:x;z-index:251695104" o:connectortype="straight"/>
        </w:pict>
      </w:r>
      <w:r w:rsidR="004F4483">
        <w:rPr>
          <w:rFonts w:ascii="Times New Roman" w:hAnsi="Times New Roman" w:cs="Times New Roman"/>
          <w:sz w:val="24"/>
          <w:szCs w:val="24"/>
        </w:rPr>
        <w:t xml:space="preserve">                                               В                   </w:t>
      </w:r>
      <w:r w:rsidR="004F44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4483">
        <w:rPr>
          <w:rFonts w:ascii="Times New Roman" w:hAnsi="Times New Roman" w:cs="Times New Roman"/>
          <w:sz w:val="24"/>
          <w:szCs w:val="24"/>
        </w:rPr>
        <w:t xml:space="preserve"> – середина ВС.</w:t>
      </w:r>
    </w:p>
    <w:p w:rsidR="004F4483" w:rsidRPr="00E706BF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Доказать:</w:t>
      </w:r>
      <w:r>
        <w:rPr>
          <w:rFonts w:ascii="Times New Roman" w:hAnsi="Times New Roman" w:cs="Times New Roman"/>
          <w:sz w:val="24"/>
          <w:szCs w:val="24"/>
        </w:rPr>
        <w:t xml:space="preserve"> АВ = АС</w:t>
      </w: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                  </w:t>
      </w: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     </w:t>
      </w:r>
    </w:p>
    <w:p w:rsidR="004F4483" w:rsidRDefault="004F4483" w:rsidP="004F44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прямоугольном параллелепипеде длина диагонали 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21 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см, длины его измерений относятся как 1: 2 : 4. Найти площадь полной поверхности параллелепипеда. </w:t>
      </w:r>
    </w:p>
    <w:p w:rsidR="004F4483" w:rsidRDefault="004F4483" w:rsidP="004F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483" w:rsidRDefault="004F4483" w:rsidP="004F44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правильной четырёхугольной пирамиде сторона основания равна 4 м, а высота равна 2 м. Найти угол наклона боковой грани к плоскости основания; площадь полной поверхности пирамиды.</w:t>
      </w:r>
    </w:p>
    <w:p w:rsidR="004F4483" w:rsidRPr="00D76C9A" w:rsidRDefault="004F4483" w:rsidP="004F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92D" w:rsidRPr="004F4483" w:rsidRDefault="004F4483" w:rsidP="004F4483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</w:rPr>
      </w:pPr>
      <w:r w:rsidRPr="004F4483">
        <w:rPr>
          <w:rFonts w:ascii="Times New Roman" w:hAnsi="Times New Roman" w:cs="Times New Roman"/>
          <w:sz w:val="24"/>
          <w:szCs w:val="24"/>
        </w:rPr>
        <w:t>Основанием пирамиды МАВС</w:t>
      </w:r>
      <w:r w:rsidRPr="004F44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4483">
        <w:rPr>
          <w:rFonts w:ascii="Times New Roman" w:hAnsi="Times New Roman" w:cs="Times New Roman"/>
          <w:sz w:val="24"/>
          <w:szCs w:val="24"/>
        </w:rPr>
        <w:t xml:space="preserve"> является прямоугольник       АВС</w:t>
      </w:r>
      <w:r w:rsidRPr="004F44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4483">
        <w:rPr>
          <w:rFonts w:ascii="Times New Roman" w:hAnsi="Times New Roman" w:cs="Times New Roman"/>
          <w:sz w:val="24"/>
          <w:szCs w:val="24"/>
        </w:rPr>
        <w:t xml:space="preserve">  со сторонами  АВ = 5 см и </w:t>
      </w:r>
      <w:r w:rsidRPr="004F4483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F4483">
        <w:rPr>
          <w:rFonts w:ascii="Times New Roman" w:hAnsi="Times New Roman" w:cs="Times New Roman"/>
          <w:sz w:val="24"/>
          <w:szCs w:val="24"/>
        </w:rPr>
        <w:t xml:space="preserve"> = 12 см. Боковое ребро МА перпендикулярно к плоскости основания пирамиды и равно 4 см. Найти угол наклона ребра МС к плоскости </w:t>
      </w:r>
      <w:r w:rsidRPr="004F4483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4F4483">
        <w:rPr>
          <w:rFonts w:ascii="Times New Roman" w:hAnsi="Times New Roman" w:cs="Times New Roman"/>
          <w:sz w:val="24"/>
          <w:szCs w:val="24"/>
        </w:rPr>
        <w:t xml:space="preserve">. </w:t>
      </w:r>
      <w:r w:rsidR="00C853AD">
        <w:rPr>
          <w:rFonts w:ascii="Times New Roman" w:hAnsi="Times New Roman" w:cs="Times New Roman"/>
          <w:sz w:val="24"/>
          <w:szCs w:val="24"/>
        </w:rPr>
        <w:t>*</w:t>
      </w:r>
      <w:r w:rsidRPr="004F4483">
        <w:rPr>
          <w:rFonts w:ascii="Times New Roman" w:hAnsi="Times New Roman" w:cs="Times New Roman"/>
          <w:sz w:val="24"/>
          <w:szCs w:val="24"/>
        </w:rPr>
        <w:t xml:space="preserve">б) Постройте сечение пирамиды плоскостью, параллельной плоскости основания и проходящей через точку  </w:t>
      </w:r>
      <w:r w:rsidRPr="004F448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F4483">
        <w:rPr>
          <w:rFonts w:ascii="Times New Roman" w:hAnsi="Times New Roman" w:cs="Times New Roman"/>
          <w:sz w:val="24"/>
          <w:szCs w:val="24"/>
        </w:rPr>
        <w:t xml:space="preserve">  на ребре МА,  </w:t>
      </w:r>
      <w:r w:rsidRPr="004F4483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4F4483">
        <w:rPr>
          <w:rFonts w:ascii="Times New Roman" w:hAnsi="Times New Roman" w:cs="Times New Roman"/>
          <w:sz w:val="24"/>
          <w:szCs w:val="24"/>
        </w:rPr>
        <w:t xml:space="preserve"> : </w:t>
      </w:r>
      <w:r w:rsidRPr="004F4483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4F4483">
        <w:rPr>
          <w:rFonts w:ascii="Times New Roman" w:hAnsi="Times New Roman" w:cs="Times New Roman"/>
          <w:sz w:val="24"/>
          <w:szCs w:val="24"/>
        </w:rPr>
        <w:t xml:space="preserve"> = 1 : 3. Найдите площадь сечения.</w:t>
      </w:r>
    </w:p>
    <w:p w:rsidR="004F4483" w:rsidRPr="004F4483" w:rsidRDefault="004F4483" w:rsidP="004F4483">
      <w:pPr>
        <w:pStyle w:val="a3"/>
        <w:rPr>
          <w:rFonts w:ascii="Times New Roman" w:hAnsi="Times New Roman" w:cs="Times New Roman"/>
          <w:sz w:val="24"/>
        </w:rPr>
      </w:pPr>
    </w:p>
    <w:p w:rsidR="004F4483" w:rsidRPr="00C853AD" w:rsidRDefault="004F4483" w:rsidP="004F4483">
      <w:pPr>
        <w:spacing w:after="120"/>
        <w:rPr>
          <w:rFonts w:ascii="Times New Roman" w:hAnsi="Times New Roman" w:cs="Times New Roman"/>
          <w:sz w:val="24"/>
        </w:rPr>
      </w:pPr>
    </w:p>
    <w:p w:rsidR="004F4483" w:rsidRPr="00C853AD" w:rsidRDefault="004F4483" w:rsidP="004F4483">
      <w:pPr>
        <w:spacing w:after="120"/>
        <w:rPr>
          <w:rFonts w:ascii="Times New Roman" w:hAnsi="Times New Roman" w:cs="Times New Roman"/>
          <w:sz w:val="24"/>
        </w:rPr>
      </w:pPr>
    </w:p>
    <w:p w:rsidR="004F4483" w:rsidRPr="00C853AD" w:rsidRDefault="004F4483" w:rsidP="004F4483">
      <w:pPr>
        <w:spacing w:after="120"/>
        <w:rPr>
          <w:rFonts w:ascii="Times New Roman" w:hAnsi="Times New Roman" w:cs="Times New Roman"/>
          <w:sz w:val="24"/>
        </w:rPr>
      </w:pPr>
    </w:p>
    <w:p w:rsidR="005F2C45" w:rsidRDefault="005F2C45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p w:rsidR="004445E6" w:rsidRDefault="004445E6" w:rsidP="004F4483">
      <w:pPr>
        <w:spacing w:after="120"/>
        <w:rPr>
          <w:rFonts w:ascii="Times New Roman" w:hAnsi="Times New Roman" w:cs="Times New Roman"/>
          <w:b/>
          <w:sz w:val="28"/>
        </w:rPr>
        <w:sectPr w:rsidR="004445E6" w:rsidSect="004F4483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C853AD" w:rsidRDefault="00C853AD" w:rsidP="004F4483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Ответы.</w:t>
      </w:r>
    </w:p>
    <w:tbl>
      <w:tblPr>
        <w:tblStyle w:val="a6"/>
        <w:tblW w:w="0" w:type="auto"/>
        <w:tblLayout w:type="fixed"/>
        <w:tblLook w:val="04A0"/>
      </w:tblPr>
      <w:tblGrid>
        <w:gridCol w:w="1073"/>
        <w:gridCol w:w="3430"/>
        <w:gridCol w:w="3260"/>
        <w:gridCol w:w="3544"/>
        <w:gridCol w:w="3118"/>
      </w:tblGrid>
      <w:tr w:rsidR="00D65770" w:rsidTr="002E05BD">
        <w:tc>
          <w:tcPr>
            <w:tcW w:w="1073" w:type="dxa"/>
          </w:tcPr>
          <w:p w:rsidR="00C853AD" w:rsidRPr="00C853AD" w:rsidRDefault="00C853AD" w:rsidP="00C853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задания</w:t>
            </w:r>
          </w:p>
        </w:tc>
        <w:tc>
          <w:tcPr>
            <w:tcW w:w="3430" w:type="dxa"/>
          </w:tcPr>
          <w:p w:rsidR="00C853AD" w:rsidRDefault="00C853AD" w:rsidP="00C853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</w:tc>
        <w:tc>
          <w:tcPr>
            <w:tcW w:w="3260" w:type="dxa"/>
          </w:tcPr>
          <w:p w:rsidR="00C853AD" w:rsidRDefault="00C853AD" w:rsidP="00C853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Вариант 2 </w:t>
            </w:r>
          </w:p>
        </w:tc>
        <w:tc>
          <w:tcPr>
            <w:tcW w:w="3544" w:type="dxa"/>
          </w:tcPr>
          <w:p w:rsidR="00C853AD" w:rsidRDefault="00C853AD" w:rsidP="00C853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Вариант 3</w:t>
            </w:r>
          </w:p>
        </w:tc>
        <w:tc>
          <w:tcPr>
            <w:tcW w:w="3118" w:type="dxa"/>
          </w:tcPr>
          <w:p w:rsidR="00C853AD" w:rsidRDefault="00C853AD" w:rsidP="00C853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Вариант 4</w:t>
            </w:r>
          </w:p>
        </w:tc>
      </w:tr>
      <w:tr w:rsidR="00C853AD" w:rsidTr="00D65770">
        <w:tc>
          <w:tcPr>
            <w:tcW w:w="1073" w:type="dxa"/>
          </w:tcPr>
          <w:p w:rsidR="00C853AD" w:rsidRDefault="00C853AD" w:rsidP="00C853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352" w:type="dxa"/>
            <w:gridSpan w:val="4"/>
          </w:tcPr>
          <w:p w:rsidR="00C853AD" w:rsidRDefault="00C853AD" w:rsidP="00D6577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C853AD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оказательство основывается</w:t>
            </w:r>
          </w:p>
          <w:p w:rsidR="00C853AD" w:rsidRPr="00C853AD" w:rsidRDefault="00D65770" w:rsidP="00D6577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C853AD">
              <w:rPr>
                <w:rFonts w:ascii="Times New Roman" w:hAnsi="Times New Roman" w:cs="Times New Roman"/>
                <w:sz w:val="28"/>
              </w:rPr>
              <w:t xml:space="preserve">на ТТП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3AD">
              <w:rPr>
                <w:rFonts w:ascii="Times New Roman" w:hAnsi="Times New Roman" w:cs="Times New Roman"/>
                <w:sz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="00C853AD">
              <w:rPr>
                <w:rFonts w:ascii="Times New Roman" w:hAnsi="Times New Roman" w:cs="Times New Roman"/>
                <w:sz w:val="28"/>
              </w:rPr>
              <w:t>на обратной ТТП.</w:t>
            </w:r>
          </w:p>
        </w:tc>
      </w:tr>
      <w:tr w:rsidR="005F2C45" w:rsidTr="002E05BD">
        <w:tc>
          <w:tcPr>
            <w:tcW w:w="1073" w:type="dxa"/>
          </w:tcPr>
          <w:p w:rsidR="00C853AD" w:rsidRDefault="00C853AD" w:rsidP="00C853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430" w:type="dxa"/>
          </w:tcPr>
          <w:p w:rsidR="00C853AD" w:rsidRPr="005F2C45" w:rsidRDefault="005F2C45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F2C4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φ=90˚</w:t>
            </w:r>
            <w:r w:rsidRPr="005F2C45">
              <w:rPr>
                <w:rFonts w:ascii="Times New Roman" w:hAnsi="Times New Roman" w:cs="Times New Roman"/>
                <w:b/>
                <w:i/>
                <w:sz w:val="28"/>
              </w:rPr>
              <w:t xml:space="preserve">; </w:t>
            </w:r>
          </w:p>
          <w:p w:rsidR="005F2C45" w:rsidRPr="005F2C45" w:rsidRDefault="005F2C45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</w:pPr>
            <w:r w:rsidRPr="005F2C4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 w:rsidRPr="005F2C45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полн</w:t>
            </w:r>
            <w:r w:rsidRPr="005F2C45">
              <w:rPr>
                <w:rFonts w:ascii="Times New Roman" w:hAnsi="Times New Roman" w:cs="Times New Roman"/>
                <w:b/>
                <w:i/>
                <w:sz w:val="28"/>
              </w:rPr>
              <w:t>=264</w:t>
            </w:r>
            <w:r w:rsidR="002E05B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5F2C45">
              <w:rPr>
                <w:rFonts w:ascii="Times New Roman" w:hAnsi="Times New Roman" w:cs="Times New Roman"/>
                <w:b/>
                <w:i/>
                <w:sz w:val="28"/>
              </w:rPr>
              <w:t>см</w:t>
            </w:r>
            <w:r w:rsidRPr="005F2C45"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C853AD" w:rsidRPr="005F2C45" w:rsidRDefault="005F2C45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F2C45">
              <w:rPr>
                <w:rFonts w:ascii="Times New Roman" w:hAnsi="Times New Roman" w:cs="Times New Roman"/>
                <w:b/>
                <w:i/>
                <w:sz w:val="28"/>
              </w:rPr>
              <w:t>а=5</w:t>
            </w:r>
            <w:r w:rsidR="002E05B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5F2C45">
              <w:rPr>
                <w:rFonts w:ascii="Times New Roman" w:hAnsi="Times New Roman" w:cs="Times New Roman"/>
                <w:b/>
                <w:i/>
                <w:sz w:val="28"/>
              </w:rPr>
              <w:t>м;</w:t>
            </w:r>
          </w:p>
          <w:p w:rsidR="005F2C45" w:rsidRPr="005F2C45" w:rsidRDefault="005F2C45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F2C4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h= 8</w:t>
            </w:r>
            <w:r w:rsidR="002E05B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5F2C45">
              <w:rPr>
                <w:rFonts w:ascii="Times New Roman" w:hAnsi="Times New Roman" w:cs="Times New Roman"/>
                <w:b/>
                <w:i/>
                <w:sz w:val="28"/>
              </w:rPr>
              <w:t>м</w:t>
            </w:r>
          </w:p>
        </w:tc>
        <w:tc>
          <w:tcPr>
            <w:tcW w:w="3544" w:type="dxa"/>
          </w:tcPr>
          <w:p w:rsidR="00C853AD" w:rsidRDefault="005F2C45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бок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=126 м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  <w:p w:rsidR="005F2C45" w:rsidRPr="005F2C45" w:rsidRDefault="005F2C45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полн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=146м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C853AD" w:rsidRPr="005F2C45" w:rsidRDefault="005F2C45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полн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=448см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</w:tc>
      </w:tr>
      <w:tr w:rsidR="005F2C45" w:rsidTr="002E05BD">
        <w:tc>
          <w:tcPr>
            <w:tcW w:w="1073" w:type="dxa"/>
          </w:tcPr>
          <w:p w:rsidR="00C853AD" w:rsidRDefault="005F2C45" w:rsidP="00C853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430" w:type="dxa"/>
          </w:tcPr>
          <w:p w:rsidR="00C853AD" w:rsidRPr="005F2C45" w:rsidRDefault="005F2C45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45˚</w:t>
            </w:r>
          </w:p>
        </w:tc>
        <w:tc>
          <w:tcPr>
            <w:tcW w:w="3260" w:type="dxa"/>
          </w:tcPr>
          <w:p w:rsidR="00C853AD" w:rsidRDefault="00B97C5E" w:rsidP="005F2C45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</w:t>
            </w:r>
            <w:r w:rsidR="005F2C4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os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 </w:t>
            </w:r>
            <w:r w:rsidR="005F2C4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B</w:t>
            </w:r>
            <w:r w:rsidR="00D6577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5F2C4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=</w:t>
            </w:r>
            <w:r w:rsidR="00D6577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5F2C4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0,6</w:t>
            </w:r>
          </w:p>
          <w:p w:rsidR="005F2C45" w:rsidRPr="00D65770" w:rsidRDefault="005F2C45" w:rsidP="005F2C45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бок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=12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41</m:t>
                  </m:r>
                </m:e>
              </m:rad>
            </m:oMath>
            <w:r w:rsidR="002E05B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D65770">
              <w:rPr>
                <w:rFonts w:ascii="Times New Roman" w:hAnsi="Times New Roman" w:cs="Times New Roman"/>
                <w:b/>
                <w:i/>
                <w:sz w:val="28"/>
              </w:rPr>
              <w:t>см</w:t>
            </w:r>
            <w:r w:rsidR="00D65770"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C853AD" w:rsidRDefault="00D65770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α =60˚</w:t>
            </w:r>
          </w:p>
          <w:p w:rsidR="00D65770" w:rsidRPr="00D65770" w:rsidRDefault="00D65770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сеч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= 50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C853AD" w:rsidRDefault="00D65770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φ=45˚;</w:t>
            </w:r>
          </w:p>
          <w:p w:rsidR="00D65770" w:rsidRPr="002E05BD" w:rsidRDefault="00D65770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полн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=16(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+ 1)</w:t>
            </w:r>
            <w:r w:rsidR="002E05BD">
              <w:rPr>
                <w:rFonts w:ascii="Times New Roman" w:hAnsi="Times New Roman" w:cs="Times New Roman"/>
                <w:b/>
                <w:i/>
                <w:sz w:val="28"/>
              </w:rPr>
              <w:t xml:space="preserve"> м</w:t>
            </w:r>
            <w:r w:rsidR="002E05BD"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</w:tc>
      </w:tr>
      <w:tr w:rsidR="005F2C45" w:rsidRPr="002E05BD" w:rsidTr="002E05BD">
        <w:tc>
          <w:tcPr>
            <w:tcW w:w="1073" w:type="dxa"/>
          </w:tcPr>
          <w:p w:rsidR="00C853AD" w:rsidRDefault="00D65770" w:rsidP="00C853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430" w:type="dxa"/>
          </w:tcPr>
          <w:p w:rsidR="00C853AD" w:rsidRPr="002E05BD" w:rsidRDefault="00D65770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полн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= 120 + 7,5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e>
              </m:rad>
            </m:oMath>
            <w:r w:rsidR="002E05BD">
              <w:rPr>
                <w:rFonts w:ascii="Times New Roman" w:hAnsi="Times New Roman" w:cs="Times New Roman"/>
                <w:b/>
                <w:i/>
                <w:sz w:val="28"/>
              </w:rPr>
              <w:t xml:space="preserve"> см</w:t>
            </w:r>
            <w:r w:rsidR="002E05BD"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C853AD" w:rsidRPr="002E05BD" w:rsidRDefault="00D65770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полн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=460 + 120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2E05BD">
              <w:rPr>
                <w:rFonts w:ascii="Times New Roman" w:hAnsi="Times New Roman" w:cs="Times New Roman"/>
                <w:b/>
                <w:i/>
                <w:sz w:val="28"/>
              </w:rPr>
              <w:t>см</w:t>
            </w:r>
            <w:r w:rsidR="002E05BD"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C853AD" w:rsidRDefault="002E05BD" w:rsidP="002E05BD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сеч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= 3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219</m:t>
                  </m:r>
                </m:e>
              </m:rad>
            </m:oMath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  <w:p w:rsidR="002E05BD" w:rsidRPr="008C5A43" w:rsidRDefault="002E05BD" w:rsidP="002E05BD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tg</w:t>
            </w:r>
            <w:r w:rsidRPr="008C5A43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φ</w:t>
            </w:r>
            <w:r w:rsidRPr="008C5A43">
              <w:rPr>
                <w:rFonts w:ascii="Times New Roman" w:hAnsi="Times New Roman" w:cs="Times New Roman"/>
                <w:b/>
                <w:i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8</m:t>
                  </m:r>
                </m:den>
              </m:f>
            </m:oMath>
          </w:p>
        </w:tc>
        <w:tc>
          <w:tcPr>
            <w:tcW w:w="3118" w:type="dxa"/>
          </w:tcPr>
          <w:p w:rsidR="00C853AD" w:rsidRPr="008C5A43" w:rsidRDefault="002E05BD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arctg</w:t>
            </w:r>
            <w:r w:rsidRPr="008C5A43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13</m:t>
                  </m:r>
                </m:den>
              </m:f>
            </m:oMath>
            <w:r w:rsidRPr="008C5A43">
              <w:rPr>
                <w:rFonts w:ascii="Times New Roman" w:hAnsi="Times New Roman" w:cs="Times New Roman"/>
                <w:b/>
                <w:i/>
                <w:sz w:val="28"/>
              </w:rPr>
              <w:t xml:space="preserve"> ;</w:t>
            </w:r>
          </w:p>
          <w:p w:rsidR="002E05BD" w:rsidRPr="008C5A43" w:rsidRDefault="002E05BD" w:rsidP="004F448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сеч</w:t>
            </w:r>
            <w:r w:rsidRPr="008C5A43">
              <w:rPr>
                <w:rFonts w:ascii="Times New Roman" w:hAnsi="Times New Roman" w:cs="Times New Roman"/>
                <w:b/>
                <w:i/>
                <w:sz w:val="28"/>
              </w:rPr>
              <w:t xml:space="preserve"> = 3,75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см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2</w:t>
            </w:r>
          </w:p>
        </w:tc>
      </w:tr>
    </w:tbl>
    <w:p w:rsidR="005F2C45" w:rsidRPr="008C5A43" w:rsidRDefault="005F2C45" w:rsidP="004F4483">
      <w:pPr>
        <w:spacing w:after="120"/>
        <w:rPr>
          <w:rFonts w:ascii="Times New Roman" w:hAnsi="Times New Roman" w:cs="Times New Roman"/>
          <w:b/>
          <w:sz w:val="28"/>
        </w:rPr>
        <w:sectPr w:rsidR="005F2C45" w:rsidRPr="008C5A43" w:rsidSect="005F2C45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853AD" w:rsidRPr="008C5A43" w:rsidRDefault="00C853AD" w:rsidP="004F4483">
      <w:pPr>
        <w:spacing w:after="120"/>
        <w:rPr>
          <w:rFonts w:ascii="Times New Roman" w:hAnsi="Times New Roman" w:cs="Times New Roman"/>
          <w:b/>
          <w:sz w:val="28"/>
        </w:rPr>
      </w:pPr>
    </w:p>
    <w:sectPr w:rsidR="00C853AD" w:rsidRPr="008C5A43" w:rsidSect="005F2C45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405"/>
    <w:multiLevelType w:val="hybridMultilevel"/>
    <w:tmpl w:val="7CB0DB2A"/>
    <w:lvl w:ilvl="0" w:tplc="719246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AC220CE"/>
    <w:multiLevelType w:val="hybridMultilevel"/>
    <w:tmpl w:val="654A1C8E"/>
    <w:lvl w:ilvl="0" w:tplc="5726C8A8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D13CE1"/>
    <w:multiLevelType w:val="hybridMultilevel"/>
    <w:tmpl w:val="220C97C8"/>
    <w:lvl w:ilvl="0" w:tplc="76CE4D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45049"/>
    <w:multiLevelType w:val="hybridMultilevel"/>
    <w:tmpl w:val="C9622876"/>
    <w:lvl w:ilvl="0" w:tplc="AC0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7641B9B"/>
    <w:multiLevelType w:val="hybridMultilevel"/>
    <w:tmpl w:val="ADB6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E1DF8"/>
    <w:multiLevelType w:val="hybridMultilevel"/>
    <w:tmpl w:val="9F96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F4483"/>
    <w:rsid w:val="0009433D"/>
    <w:rsid w:val="000C51F5"/>
    <w:rsid w:val="000E2449"/>
    <w:rsid w:val="002E05BD"/>
    <w:rsid w:val="004445E6"/>
    <w:rsid w:val="004F4483"/>
    <w:rsid w:val="005F2C45"/>
    <w:rsid w:val="006046E9"/>
    <w:rsid w:val="00715E2A"/>
    <w:rsid w:val="007E682B"/>
    <w:rsid w:val="008C5A43"/>
    <w:rsid w:val="00B742E3"/>
    <w:rsid w:val="00B97C5E"/>
    <w:rsid w:val="00BE692D"/>
    <w:rsid w:val="00C853AD"/>
    <w:rsid w:val="00D6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1" type="connector" idref="#_x0000_s1050"/>
        <o:r id="V:Rule42" type="connector" idref="#_x0000_s1037"/>
        <o:r id="V:Rule43" type="connector" idref="#_x0000_s1047"/>
        <o:r id="V:Rule44" type="connector" idref="#_x0000_s1028"/>
        <o:r id="V:Rule45" type="connector" idref="#_x0000_s1038"/>
        <o:r id="V:Rule46" type="connector" idref="#_x0000_s1048"/>
        <o:r id="V:Rule47" type="connector" idref="#_x0000_s1032"/>
        <o:r id="V:Rule48" type="connector" idref="#_x0000_s1063"/>
        <o:r id="V:Rule49" type="connector" idref="#_x0000_s1064"/>
        <o:r id="V:Rule50" type="connector" idref="#_x0000_s1060"/>
        <o:r id="V:Rule51" type="connector" idref="#_x0000_s1033"/>
        <o:r id="V:Rule52" type="connector" idref="#_x0000_s1030"/>
        <o:r id="V:Rule53" type="connector" idref="#_x0000_s1068"/>
        <o:r id="V:Rule54" type="connector" idref="#_x0000_s1043"/>
        <o:r id="V:Rule55" type="connector" idref="#_x0000_s1055"/>
        <o:r id="V:Rule56" type="connector" idref="#_x0000_s1045"/>
        <o:r id="V:Rule57" type="connector" idref="#_x0000_s1042"/>
        <o:r id="V:Rule58" type="connector" idref="#_x0000_s1058"/>
        <o:r id="V:Rule59" type="connector" idref="#_x0000_s1057"/>
        <o:r id="V:Rule60" type="connector" idref="#_x0000_s1051"/>
        <o:r id="V:Rule61" type="connector" idref="#_x0000_s1026"/>
        <o:r id="V:Rule62" type="connector" idref="#_x0000_s1031"/>
        <o:r id="V:Rule63" type="connector" idref="#_x0000_s1041"/>
        <o:r id="V:Rule64" type="connector" idref="#_x0000_s1059"/>
        <o:r id="V:Rule65" type="connector" idref="#_x0000_s1046"/>
        <o:r id="V:Rule66" type="connector" idref="#_x0000_s1069"/>
        <o:r id="V:Rule67" type="connector" idref="#_x0000_s1029"/>
        <o:r id="V:Rule68" type="connector" idref="#_x0000_s1027"/>
        <o:r id="V:Rule69" type="connector" idref="#_x0000_s1053"/>
        <o:r id="V:Rule70" type="connector" idref="#_x0000_s1052"/>
        <o:r id="V:Rule71" type="connector" idref="#_x0000_s1034"/>
        <o:r id="V:Rule72" type="connector" idref="#_x0000_s1056"/>
        <o:r id="V:Rule73" type="connector" idref="#_x0000_s1067"/>
        <o:r id="V:Rule74" type="connector" idref="#_x0000_s1065"/>
        <o:r id="V:Rule75" type="connector" idref="#_x0000_s1044"/>
        <o:r id="V:Rule76" type="connector" idref="#_x0000_s1066"/>
        <o:r id="V:Rule77" type="connector" idref="#_x0000_s1054"/>
        <o:r id="V:Rule78" type="connector" idref="#_x0000_s1062"/>
        <o:r id="V:Rule79" type="connector" idref="#_x0000_s1061"/>
        <o:r id="V:Rule8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4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5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F2C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Дмитрий</cp:lastModifiedBy>
  <cp:revision>2</cp:revision>
  <dcterms:created xsi:type="dcterms:W3CDTF">2020-06-01T17:20:00Z</dcterms:created>
  <dcterms:modified xsi:type="dcterms:W3CDTF">2020-06-01T17:20:00Z</dcterms:modified>
</cp:coreProperties>
</file>