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E595" w14:textId="77777777" w:rsidR="000378F1" w:rsidRPr="00A44397" w:rsidRDefault="000378F1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ПОЯСНИТЕЛЬНАЯ ЗАПИСКА</w:t>
      </w:r>
    </w:p>
    <w:p w14:paraId="23C2683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3B1DB" w14:textId="77777777" w:rsidR="000378F1" w:rsidRPr="00A44397" w:rsidRDefault="00060952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итогового</w:t>
      </w:r>
      <w:r w:rsidR="000378F1" w:rsidRPr="00A44397">
        <w:rPr>
          <w:rFonts w:ascii="Times New Roman" w:hAnsi="Times New Roman"/>
          <w:sz w:val="24"/>
          <w:szCs w:val="24"/>
        </w:rPr>
        <w:t xml:space="preserve"> тес</w:t>
      </w:r>
      <w:r>
        <w:rPr>
          <w:rFonts w:ascii="Times New Roman" w:hAnsi="Times New Roman"/>
          <w:sz w:val="24"/>
          <w:szCs w:val="24"/>
        </w:rPr>
        <w:t>тирования учащихся 11 классов</w:t>
      </w:r>
      <w:r w:rsidR="000378F1" w:rsidRPr="00A44397">
        <w:rPr>
          <w:rFonts w:ascii="Times New Roman" w:hAnsi="Times New Roman"/>
          <w:sz w:val="24"/>
          <w:szCs w:val="24"/>
        </w:rPr>
        <w:t>, изучающих школьный курс по программе общеобразовательных учреждений по обществознанию для 10 - 11 классов, базовый уровень. Авторы программы: Л. Н. Боголюбов, Н. И. Городецкая, А. И. Матвеев.</w:t>
      </w:r>
    </w:p>
    <w:p w14:paraId="186B1626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Предназначены для дифференцированного выявления уровней подготовки студентов  по предмету в рамках стандартизированной проверки. </w:t>
      </w:r>
    </w:p>
    <w:p w14:paraId="5F3D5F62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Задания различаются по характеру, направленности, уровню сложности. </w:t>
      </w:r>
    </w:p>
    <w:p w14:paraId="5081198D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 первом варианте содержатся задания с выбором одного правильного ответа. </w:t>
      </w:r>
    </w:p>
    <w:p w14:paraId="03BE2618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Во втором варианте представлены задания на дифференциацию в социальной информации фактов, мнений и теоретических положений, задания на определение терминов и понятий, соответствующих предлагаемому контексту, задания на выбор нескольких правильных ответов из предложенного перечня ответов, а также на установление позиций, представленных в двух множествах. </w:t>
      </w:r>
    </w:p>
    <w:p w14:paraId="30C82177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Цели: </w:t>
      </w:r>
    </w:p>
    <w:p w14:paraId="08B8954C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1) систематизировать и закрепить знания студентов по курсу «Обществознание"; </w:t>
      </w:r>
    </w:p>
    <w:p w14:paraId="2C442787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2) выявить слабые места и затруднения у студентов при изучении данного курса; </w:t>
      </w:r>
    </w:p>
    <w:p w14:paraId="4DAD323F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3) проверить уровень усвоение материала. </w:t>
      </w:r>
    </w:p>
    <w:p w14:paraId="086D6A50" w14:textId="77777777" w:rsidR="000378F1" w:rsidRPr="00A44397" w:rsidRDefault="000378F1" w:rsidP="00037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br/>
        <w:t>Использование материалов входного тестирования позволит не то</w:t>
      </w:r>
      <w:r w:rsidR="00060952">
        <w:rPr>
          <w:rFonts w:ascii="Times New Roman" w:hAnsi="Times New Roman"/>
          <w:sz w:val="24"/>
          <w:szCs w:val="24"/>
        </w:rPr>
        <w:t>лько оценить усвоение учащимися</w:t>
      </w:r>
      <w:r w:rsidRPr="00A44397">
        <w:rPr>
          <w:rFonts w:ascii="Times New Roman" w:hAnsi="Times New Roman"/>
          <w:sz w:val="24"/>
          <w:szCs w:val="24"/>
        </w:rPr>
        <w:t xml:space="preserve"> материала по курсу «Обществознание», но и постепенно подготовить их к современной тестовой форме проверки знаний, что пригодится при выполнении практических заданий.</w:t>
      </w:r>
    </w:p>
    <w:p w14:paraId="68944737" w14:textId="77777777" w:rsidR="000378F1" w:rsidRPr="00A44397" w:rsidRDefault="000378F1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br w:type="page"/>
      </w:r>
      <w:r w:rsidRPr="00A44397">
        <w:rPr>
          <w:rFonts w:ascii="Times New Roman" w:hAnsi="Times New Roman"/>
          <w:sz w:val="24"/>
          <w:szCs w:val="24"/>
        </w:rPr>
        <w:lastRenderedPageBreak/>
        <w:t>1 вариант</w:t>
      </w:r>
    </w:p>
    <w:p w14:paraId="1B7D061D" w14:textId="77777777" w:rsidR="000378F1" w:rsidRPr="00A44397" w:rsidRDefault="000378F1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60470D" w14:textId="77777777" w:rsidR="000378F1" w:rsidRPr="00A44397" w:rsidRDefault="000378F1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Часть 1.</w:t>
      </w:r>
    </w:p>
    <w:p w14:paraId="5692804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F493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Наличие в России Государственной Думы, Правительства РФ, Верховного суда РФ является признаком:</w:t>
      </w:r>
    </w:p>
    <w:p w14:paraId="75B838F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верховенства закона                                                 Б. разделения властей</w:t>
      </w:r>
    </w:p>
    <w:p w14:paraId="376D425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свободы средств массовой информации                Г. политического плюрализма</w:t>
      </w:r>
    </w:p>
    <w:p w14:paraId="7597579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79D4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2. Верно ли, что</w:t>
      </w:r>
    </w:p>
    <w:p w14:paraId="2129CF2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а) к социальным нормам относятся обряды и традиции; </w:t>
      </w:r>
    </w:p>
    <w:p w14:paraId="5BFD4956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б) социальные нормы всегда контролируются государством?</w:t>
      </w:r>
    </w:p>
    <w:p w14:paraId="1EF3423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                                                       Б. верно только б</w:t>
      </w:r>
    </w:p>
    <w:p w14:paraId="7540B10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верны оба суждения                                                 Г. оба суждения неверны</w:t>
      </w:r>
    </w:p>
    <w:p w14:paraId="4DD4C425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58E7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Государственная целостность РФ основана:</w:t>
      </w:r>
    </w:p>
    <w:p w14:paraId="16E8437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на стремлении к прогрессивному развитию      Б. на верховенстве федеральных законов</w:t>
      </w:r>
    </w:p>
    <w:p w14:paraId="67707E4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на праве наций на самоопределение            Г. на образовании новых политических партий и движений</w:t>
      </w:r>
    </w:p>
    <w:p w14:paraId="61AA1C8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6192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Верно ли, что</w:t>
      </w:r>
    </w:p>
    <w:p w14:paraId="28CEBA8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а) органы местного самоуправления не входят в систему органов государственной власти; </w:t>
      </w:r>
    </w:p>
    <w:p w14:paraId="1DD718C7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б) органы местного самоуправления подконтрольны и подотчетны только местному населению?</w:t>
      </w:r>
    </w:p>
    <w:p w14:paraId="5FDE393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                                                       Б. верно только б</w:t>
      </w:r>
    </w:p>
    <w:p w14:paraId="6B45282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верны оба суждения                                                 Г. оба суждения неверны</w:t>
      </w:r>
    </w:p>
    <w:p w14:paraId="5721423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3C15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Законы РФ запрещают:</w:t>
      </w:r>
    </w:p>
    <w:p w14:paraId="4E6BAE05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критику Правительства РФ                                    Б. участие в политических диспутах</w:t>
      </w:r>
    </w:p>
    <w:p w14:paraId="13FFDF1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поддержку оппозиционных движений                 Г. пропаганду политического экстремизма</w:t>
      </w:r>
    </w:p>
    <w:p w14:paraId="5A1E571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ED54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Верно ли, что</w:t>
      </w:r>
    </w:p>
    <w:p w14:paraId="434813A7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а) патриотизм – высшее проявление гражданственности; </w:t>
      </w:r>
    </w:p>
    <w:p w14:paraId="3F26BCD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б) патриотизм – качество, свойственное каждому гражданину страны?</w:t>
      </w:r>
    </w:p>
    <w:p w14:paraId="4C286A4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                                                       Б. верно только б</w:t>
      </w:r>
    </w:p>
    <w:p w14:paraId="45816F7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верны оба суждения                                                 Г. оба суждения неверны</w:t>
      </w:r>
    </w:p>
    <w:p w14:paraId="119E345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B076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Какая из социальных норм обеспечивается силой государственного принуждения?</w:t>
      </w:r>
    </w:p>
    <w:p w14:paraId="426903A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традиция               Б. закон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44397">
        <w:rPr>
          <w:rFonts w:ascii="Times New Roman" w:hAnsi="Times New Roman"/>
          <w:sz w:val="24"/>
          <w:szCs w:val="24"/>
        </w:rPr>
        <w:t>В. обычай        Г. мораль</w:t>
      </w:r>
    </w:p>
    <w:p w14:paraId="51BD8E0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DBDF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Верно ли, что: </w:t>
      </w:r>
    </w:p>
    <w:p w14:paraId="746E75E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а) роль образования в последнее время неуклонно возрастает; </w:t>
      </w:r>
    </w:p>
    <w:p w14:paraId="4CAD83B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б) каждый субъект Федерации самостоятельно устанавливает образовательные стандарты?</w:t>
      </w:r>
    </w:p>
    <w:p w14:paraId="37A3063B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Б. верно только б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44397">
        <w:rPr>
          <w:rFonts w:ascii="Times New Roman" w:hAnsi="Times New Roman"/>
          <w:sz w:val="24"/>
          <w:szCs w:val="24"/>
        </w:rPr>
        <w:t>В. верны оба суждения   Г. оба суждения неверны</w:t>
      </w:r>
    </w:p>
    <w:p w14:paraId="0432DDD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5B48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Признаком правонарушения является:</w:t>
      </w:r>
    </w:p>
    <w:p w14:paraId="749CACE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нарушение традиций   Б. низкая успеваемость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44397">
        <w:rPr>
          <w:rFonts w:ascii="Times New Roman" w:hAnsi="Times New Roman"/>
          <w:sz w:val="24"/>
          <w:szCs w:val="24"/>
        </w:rPr>
        <w:t>В. причинение вреда                                                      Г. участие в политическом митинге.</w:t>
      </w:r>
    </w:p>
    <w:p w14:paraId="39A2541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1C4E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Верно ли, что </w:t>
      </w:r>
    </w:p>
    <w:p w14:paraId="446BF975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а) согласно Конституции РФ владеть собственностью могут только частные лица; </w:t>
      </w:r>
    </w:p>
    <w:p w14:paraId="7D4DDD0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б) в РФ все формы собственности равноправны?</w:t>
      </w:r>
    </w:p>
    <w:p w14:paraId="2F2592D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                                                       Б. верно только б</w:t>
      </w:r>
    </w:p>
    <w:p w14:paraId="4F7E08C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lastRenderedPageBreak/>
        <w:t>В. верны оба суждения                                                 Г. оба суждения неверны</w:t>
      </w:r>
    </w:p>
    <w:p w14:paraId="3124BF7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2495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Установите соответствие между типами государства и их признаками: к каждой позиции, данной </w:t>
      </w:r>
      <w:proofErr w:type="gramStart"/>
      <w:r w:rsidRPr="00A44397">
        <w:rPr>
          <w:rFonts w:ascii="Times New Roman" w:hAnsi="Times New Roman"/>
          <w:sz w:val="24"/>
          <w:szCs w:val="24"/>
        </w:rPr>
        <w:t>в первом столбце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подберите позицию из правого столбца: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4076"/>
      </w:tblGrid>
      <w:tr w:rsidR="000378F1" w:rsidRPr="00A44397" w14:paraId="443ADB98" w14:textId="77777777" w:rsidTr="000378F1">
        <w:tc>
          <w:tcPr>
            <w:tcW w:w="6663" w:type="dxa"/>
            <w:shd w:val="clear" w:color="auto" w:fill="auto"/>
          </w:tcPr>
          <w:p w14:paraId="43556EC5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4076" w:type="dxa"/>
            <w:shd w:val="clear" w:color="auto" w:fill="auto"/>
          </w:tcPr>
          <w:p w14:paraId="3F874A51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Типы</w:t>
            </w:r>
          </w:p>
        </w:tc>
      </w:tr>
      <w:tr w:rsidR="000378F1" w:rsidRPr="00A44397" w14:paraId="3D315DFE" w14:textId="77777777" w:rsidTr="000378F1">
        <w:tc>
          <w:tcPr>
            <w:tcW w:w="6663" w:type="dxa"/>
            <w:shd w:val="clear" w:color="auto" w:fill="auto"/>
          </w:tcPr>
          <w:p w14:paraId="21072BB7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А) отделение церкви от государства</w:t>
            </w:r>
          </w:p>
        </w:tc>
        <w:tc>
          <w:tcPr>
            <w:tcW w:w="4076" w:type="dxa"/>
            <w:shd w:val="clear" w:color="auto" w:fill="auto"/>
          </w:tcPr>
          <w:p w14:paraId="2B24C8A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1) правовое государство</w:t>
            </w:r>
          </w:p>
        </w:tc>
      </w:tr>
      <w:tr w:rsidR="000378F1" w:rsidRPr="00A44397" w14:paraId="4A554E51" w14:textId="77777777" w:rsidTr="000378F1">
        <w:tc>
          <w:tcPr>
            <w:tcW w:w="6663" w:type="dxa"/>
            <w:shd w:val="clear" w:color="auto" w:fill="auto"/>
          </w:tcPr>
          <w:p w14:paraId="29EFB822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Б) обеспечение достойного социального уровня жизни всех граждан государства</w:t>
            </w:r>
          </w:p>
        </w:tc>
        <w:tc>
          <w:tcPr>
            <w:tcW w:w="4076" w:type="dxa"/>
            <w:shd w:val="clear" w:color="auto" w:fill="auto"/>
          </w:tcPr>
          <w:p w14:paraId="6C77C88A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2) демократическое государство</w:t>
            </w:r>
          </w:p>
        </w:tc>
      </w:tr>
      <w:tr w:rsidR="000378F1" w:rsidRPr="00A44397" w14:paraId="45479595" w14:textId="77777777" w:rsidTr="000378F1">
        <w:tc>
          <w:tcPr>
            <w:tcW w:w="6663" w:type="dxa"/>
            <w:shd w:val="clear" w:color="auto" w:fill="auto"/>
          </w:tcPr>
          <w:p w14:paraId="45AA60C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В) верховенство права</w:t>
            </w:r>
          </w:p>
        </w:tc>
        <w:tc>
          <w:tcPr>
            <w:tcW w:w="4076" w:type="dxa"/>
            <w:shd w:val="clear" w:color="auto" w:fill="auto"/>
          </w:tcPr>
          <w:p w14:paraId="344E921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3) светское государство</w:t>
            </w:r>
          </w:p>
        </w:tc>
      </w:tr>
      <w:tr w:rsidR="000378F1" w:rsidRPr="00A44397" w14:paraId="3550061E" w14:textId="77777777" w:rsidTr="000378F1">
        <w:tc>
          <w:tcPr>
            <w:tcW w:w="6663" w:type="dxa"/>
            <w:shd w:val="clear" w:color="auto" w:fill="auto"/>
          </w:tcPr>
          <w:p w14:paraId="6642606D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Г) осуществление власти народом непосредственно либо через выборных представителей.</w:t>
            </w:r>
          </w:p>
        </w:tc>
        <w:tc>
          <w:tcPr>
            <w:tcW w:w="4076" w:type="dxa"/>
            <w:shd w:val="clear" w:color="auto" w:fill="auto"/>
          </w:tcPr>
          <w:p w14:paraId="1B7A13A3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4) социальное государство</w:t>
            </w:r>
          </w:p>
        </w:tc>
      </w:tr>
    </w:tbl>
    <w:p w14:paraId="5A0785B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Ответ запишите в виде цифр (например: А-1, Г-2)</w:t>
      </w:r>
    </w:p>
    <w:p w14:paraId="6DA0942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015C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 приведенном списке указаны черты сходства абсолютной и конституционной монархии и их отличия. Выберите и запишите в таблицу сначала порядковые номера черт сходства (I) и черт отличия(II)</w:t>
      </w:r>
    </w:p>
    <w:p w14:paraId="35312287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Ответ запишите в виде цифр (например: I - 1,2,3,4)</w:t>
      </w:r>
    </w:p>
    <w:p w14:paraId="390672B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Законодательная власть сосредоточена в руках монарха</w:t>
      </w:r>
    </w:p>
    <w:p w14:paraId="476B3F2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Глава государства – монарх</w:t>
      </w:r>
    </w:p>
    <w:p w14:paraId="78638EB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Ответственность правительства перед парламентом</w:t>
      </w:r>
    </w:p>
    <w:p w14:paraId="1E67F05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Передача власти по наследству.</w:t>
      </w:r>
    </w:p>
    <w:p w14:paraId="147CAB1A" w14:textId="77777777" w:rsidR="000378F1" w:rsidRPr="00A44397" w:rsidRDefault="000378F1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Часть 2.</w:t>
      </w:r>
    </w:p>
    <w:p w14:paraId="0DBCC855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Ключевой элемент демократии – полноправие граждан.</w:t>
      </w:r>
    </w:p>
    <w:p w14:paraId="1E5E2E16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ab/>
        <w:t xml:space="preserve">Расхожее определение </w:t>
      </w:r>
      <w:proofErr w:type="gramStart"/>
      <w:r w:rsidRPr="00A44397">
        <w:rPr>
          <w:rFonts w:ascii="Times New Roman" w:hAnsi="Times New Roman"/>
          <w:sz w:val="24"/>
          <w:szCs w:val="24"/>
        </w:rPr>
        <w:t>демократии  сводит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её к регулярным выборам, проводимым на честной основе при строгом подсчёте голосов. Несмотря на то, что периодические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вы-боры</w:t>
      </w:r>
      <w:proofErr w:type="gramEnd"/>
      <w:r>
        <w:rPr>
          <w:rFonts w:ascii="Times New Roman" w:hAnsi="Times New Roman"/>
          <w:sz w:val="24"/>
          <w:szCs w:val="24"/>
        </w:rPr>
        <w:t xml:space="preserve"> очень важны для демокра</w:t>
      </w:r>
      <w:r w:rsidRPr="00A44397">
        <w:rPr>
          <w:rFonts w:ascii="Times New Roman" w:hAnsi="Times New Roman"/>
          <w:sz w:val="24"/>
          <w:szCs w:val="24"/>
        </w:rPr>
        <w:t xml:space="preserve">тической системы, они всего лишь позволяют гражданам отдать предпочтение одной из стратегий, предлагаемых политическими партиями. В </w:t>
      </w:r>
      <w:proofErr w:type="spellStart"/>
      <w:r w:rsidRPr="00A44397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-</w:t>
      </w:r>
      <w:r w:rsidRPr="00A44397">
        <w:rPr>
          <w:rFonts w:ascii="Times New Roman" w:hAnsi="Times New Roman"/>
          <w:sz w:val="24"/>
          <w:szCs w:val="24"/>
        </w:rPr>
        <w:t>риод</w:t>
      </w:r>
      <w:proofErr w:type="spellEnd"/>
      <w:r w:rsidRPr="00A44397">
        <w:rPr>
          <w:rFonts w:ascii="Times New Roman" w:hAnsi="Times New Roman"/>
          <w:sz w:val="24"/>
          <w:szCs w:val="24"/>
        </w:rPr>
        <w:t xml:space="preserve"> же между выборами граждане могут воздействовать на государственную политику посредством иных институтов объединений по интересам, общественных движений, </w:t>
      </w:r>
      <w:proofErr w:type="gramStart"/>
      <w:r w:rsidRPr="00A44397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44397">
        <w:rPr>
          <w:rFonts w:ascii="Times New Roman" w:hAnsi="Times New Roman"/>
          <w:sz w:val="24"/>
          <w:szCs w:val="24"/>
        </w:rPr>
        <w:t>фессиональных</w:t>
      </w:r>
      <w:proofErr w:type="spellEnd"/>
      <w:proofErr w:type="gramEnd"/>
      <w:r w:rsidRPr="00A44397">
        <w:rPr>
          <w:rFonts w:ascii="Times New Roman" w:hAnsi="Times New Roman"/>
          <w:sz w:val="24"/>
          <w:szCs w:val="24"/>
        </w:rPr>
        <w:t xml:space="preserve"> союзов и т.д. Все эти формы являются составными частями </w:t>
      </w:r>
      <w:proofErr w:type="spellStart"/>
      <w:proofErr w:type="gramStart"/>
      <w:r w:rsidRPr="00A44397">
        <w:rPr>
          <w:rFonts w:ascii="Times New Roman" w:hAnsi="Times New Roman"/>
          <w:sz w:val="24"/>
          <w:szCs w:val="24"/>
        </w:rPr>
        <w:t>демократи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A44397">
        <w:rPr>
          <w:rFonts w:ascii="Times New Roman" w:hAnsi="Times New Roman"/>
          <w:sz w:val="24"/>
          <w:szCs w:val="24"/>
        </w:rPr>
        <w:t>ческой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практики.</w:t>
      </w:r>
    </w:p>
    <w:p w14:paraId="1E1AC73A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ab/>
        <w:t xml:space="preserve">Другой общепризнанный показатель демократии – власть большинства. Всякий </w:t>
      </w:r>
      <w:proofErr w:type="gramStart"/>
      <w:r w:rsidRPr="00A44397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44397">
        <w:rPr>
          <w:rFonts w:ascii="Times New Roman" w:hAnsi="Times New Roman"/>
          <w:sz w:val="24"/>
          <w:szCs w:val="24"/>
        </w:rPr>
        <w:t>ган</w:t>
      </w:r>
      <w:proofErr w:type="spellEnd"/>
      <w:proofErr w:type="gramEnd"/>
      <w:r w:rsidRPr="00A44397">
        <w:rPr>
          <w:rFonts w:ascii="Times New Roman" w:hAnsi="Times New Roman"/>
          <w:sz w:val="24"/>
          <w:szCs w:val="24"/>
        </w:rPr>
        <w:t xml:space="preserve"> управления, принимающий решения относительным большинством голосов, демо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44397">
        <w:rPr>
          <w:rFonts w:ascii="Times New Roman" w:hAnsi="Times New Roman"/>
          <w:sz w:val="24"/>
          <w:szCs w:val="24"/>
        </w:rPr>
        <w:t>кратичен</w:t>
      </w:r>
      <w:proofErr w:type="spellEnd"/>
      <w:r w:rsidRPr="00A44397">
        <w:rPr>
          <w:rFonts w:ascii="Times New Roman" w:hAnsi="Times New Roman"/>
          <w:sz w:val="24"/>
          <w:szCs w:val="24"/>
        </w:rPr>
        <w:t xml:space="preserve"> – идет ли речь об избирательном округе, о парламенте, комитете, городском со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44397">
        <w:rPr>
          <w:rFonts w:ascii="Times New Roman" w:hAnsi="Times New Roman"/>
          <w:sz w:val="24"/>
          <w:szCs w:val="24"/>
        </w:rPr>
        <w:t>вете</w:t>
      </w:r>
      <w:proofErr w:type="spellEnd"/>
      <w:r w:rsidRPr="00A44397">
        <w:rPr>
          <w:rFonts w:ascii="Times New Roman" w:hAnsi="Times New Roman"/>
          <w:sz w:val="24"/>
          <w:szCs w:val="24"/>
        </w:rPr>
        <w:t xml:space="preserve"> или партийном собрании.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397">
        <w:rPr>
          <w:rFonts w:ascii="Times New Roman" w:hAnsi="Times New Roman"/>
          <w:sz w:val="24"/>
          <w:szCs w:val="24"/>
        </w:rPr>
        <w:t xml:space="preserve">Однако здесь возникает проблема. Что если законно </w:t>
      </w:r>
      <w:proofErr w:type="gramStart"/>
      <w:r w:rsidRPr="00A4439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-</w:t>
      </w:r>
      <w:r w:rsidRPr="00A44397">
        <w:rPr>
          <w:rFonts w:ascii="Times New Roman" w:hAnsi="Times New Roman"/>
          <w:sz w:val="24"/>
          <w:szCs w:val="24"/>
        </w:rPr>
        <w:t>бранное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большинство регулярно ущемляет своими решениями некое меньшинство? В подобных случаях успешно действующие демократии обычно сочетают принцип власти большинства с защитой прав меньшинств.</w:t>
      </w:r>
    </w:p>
    <w:p w14:paraId="0459CF9F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ab/>
        <w:t xml:space="preserve">Демократические свободы должны так же способствовать развитию коллективного сознания граждан, пониманию ими общих нужд и принятию решений – без расчета на </w:t>
      </w:r>
      <w:proofErr w:type="gramStart"/>
      <w:r w:rsidRPr="00A44397">
        <w:rPr>
          <w:rFonts w:ascii="Times New Roman" w:hAnsi="Times New Roman"/>
          <w:sz w:val="24"/>
          <w:szCs w:val="24"/>
        </w:rPr>
        <w:t>каких то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властителей. Носители разнообразных социальных интересов, оставаясь независимыми от государства, а может быть, и от партий, не только ограничивают произвол власти, но и формируют то, что в современных политологических исследованиях именуются «гражданским обществом», новый, лучший тип граждан – более информированный, более социальный по складу сознания, готовый на жертвы ради общего блага.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2E41">
        <w:rPr>
          <w:rFonts w:ascii="Times New Roman" w:hAnsi="Times New Roman"/>
          <w:i/>
          <w:sz w:val="24"/>
          <w:szCs w:val="24"/>
        </w:rPr>
        <w:t xml:space="preserve">По Т. Карлу, Ф. </w:t>
      </w:r>
      <w:proofErr w:type="spellStart"/>
      <w:r w:rsidRPr="00BE2E41">
        <w:rPr>
          <w:rFonts w:ascii="Times New Roman" w:hAnsi="Times New Roman"/>
          <w:i/>
          <w:sz w:val="24"/>
          <w:szCs w:val="24"/>
        </w:rPr>
        <w:t>Шмиттеру</w:t>
      </w:r>
      <w:proofErr w:type="spellEnd"/>
    </w:p>
    <w:p w14:paraId="047EA82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C70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 Составьте план текста. Для этого выделите основные смысловые фрагменты текста и озаглавьте каждый из них.</w:t>
      </w:r>
    </w:p>
    <w:p w14:paraId="410D201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Какие элементы (показатели) демократии названы в тексте. Назовите любые три элемента.</w:t>
      </w:r>
    </w:p>
    <w:p w14:paraId="2F9605ED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Как, по мнению авторов, граждане могут влиять на власть. Укажите два способа влияния.</w:t>
      </w:r>
    </w:p>
    <w:p w14:paraId="296E259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С опорой на текст и обществоведческие знания объясните смысл понятия «гражданское общество». Приведите два примера деятельности организаций гражданского общества.</w:t>
      </w:r>
    </w:p>
    <w:p w14:paraId="01A42F07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CE2FB" w14:textId="77777777" w:rsidR="000378F1" w:rsidRPr="00A44397" w:rsidRDefault="000378F1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br w:type="page"/>
      </w:r>
      <w:r w:rsidRPr="00A44397">
        <w:rPr>
          <w:rFonts w:ascii="Times New Roman" w:hAnsi="Times New Roman"/>
          <w:sz w:val="24"/>
          <w:szCs w:val="24"/>
        </w:rPr>
        <w:lastRenderedPageBreak/>
        <w:t>2 вариант</w:t>
      </w:r>
    </w:p>
    <w:p w14:paraId="0D8C7CF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2130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Часть 1.</w:t>
      </w:r>
    </w:p>
    <w:p w14:paraId="21C03A0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F48A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Государство, в котором высшей целью является обеспечение прав человека и гражданина:</w:t>
      </w:r>
    </w:p>
    <w:p w14:paraId="3C122EC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федеративное       Б. социальное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397">
        <w:rPr>
          <w:rFonts w:ascii="Times New Roman" w:hAnsi="Times New Roman"/>
          <w:sz w:val="24"/>
          <w:szCs w:val="24"/>
        </w:rPr>
        <w:t>В. светское          Г. правовое</w:t>
      </w:r>
    </w:p>
    <w:p w14:paraId="2098ECB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E2EA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Политико-правовая связь человека и государства:</w:t>
      </w:r>
    </w:p>
    <w:p w14:paraId="0C1188E7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правовая норма      Б. моральная норма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44397">
        <w:rPr>
          <w:rFonts w:ascii="Times New Roman" w:hAnsi="Times New Roman"/>
          <w:sz w:val="24"/>
          <w:szCs w:val="24"/>
        </w:rPr>
        <w:t>В. гражданство     Г. идеология</w:t>
      </w:r>
    </w:p>
    <w:p w14:paraId="17BDC88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2CF3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Сферу имущественных отношений и личных неимущественных отношений граждан регулирует:</w:t>
      </w:r>
    </w:p>
    <w:p w14:paraId="5A953C16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административное право                                     Б. гражданское право</w:t>
      </w:r>
    </w:p>
    <w:p w14:paraId="2A2F0B8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конституционное право                                       Г. трудовое право</w:t>
      </w:r>
    </w:p>
    <w:p w14:paraId="69DA3DB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D8E9B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Что не подлежит правовой ответственности?</w:t>
      </w:r>
    </w:p>
    <w:p w14:paraId="0FD4D25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оппозиционная критика курса правительства       Б. переход дороги в не установленном месте</w:t>
      </w:r>
    </w:p>
    <w:p w14:paraId="7295003B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жестокое обращение с животными               Г. пропаганда националистических идей.</w:t>
      </w:r>
    </w:p>
    <w:p w14:paraId="5936C7F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2951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Естественные права человека:</w:t>
      </w:r>
    </w:p>
    <w:p w14:paraId="693D7F7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социальные и культурные          Б. экономические</w:t>
      </w:r>
    </w:p>
    <w:p w14:paraId="774F232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политические и гражданские      Г. все включенные во Всеобщую декларацию прав человека</w:t>
      </w:r>
    </w:p>
    <w:p w14:paraId="3205BC0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C5A3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Верно ли, что </w:t>
      </w:r>
    </w:p>
    <w:p w14:paraId="71ED2CB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а) становление гражданского общества неразрывно связано с утверждением правового государства; б) в гражданском обществе возникают многочисленные и разнообразные объединения и общественные организации?</w:t>
      </w:r>
    </w:p>
    <w:p w14:paraId="32D87E2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                                                       Б. верно только б</w:t>
      </w:r>
    </w:p>
    <w:p w14:paraId="366CA81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верны оба суждения                                                 Г. оба суждения неверны</w:t>
      </w:r>
    </w:p>
    <w:p w14:paraId="017A236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BCE4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Массовое собрание по поводу злободневных, преимущественно политических, вопросов:</w:t>
      </w:r>
    </w:p>
    <w:p w14:paraId="6B1445D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выборы       Б. пикет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44397">
        <w:rPr>
          <w:rFonts w:ascii="Times New Roman" w:hAnsi="Times New Roman"/>
          <w:sz w:val="24"/>
          <w:szCs w:val="24"/>
        </w:rPr>
        <w:t>В. референдум                                Г. митинг</w:t>
      </w:r>
    </w:p>
    <w:p w14:paraId="03C73CB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01D2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Верно ли, что </w:t>
      </w:r>
    </w:p>
    <w:p w14:paraId="211B4C9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а) полная дееспособность физического лица наступает с получением паспорта;</w:t>
      </w:r>
    </w:p>
    <w:p w14:paraId="2F570F0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б) в некоторых случаях законом предусмотрена эмансипация, полная дееспособность до наступления совершеннолетия?</w:t>
      </w:r>
    </w:p>
    <w:p w14:paraId="39E78FC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только а    Б. верно только </w:t>
      </w:r>
      <w:proofErr w:type="gramStart"/>
      <w:r w:rsidRPr="00A4439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4397">
        <w:rPr>
          <w:rFonts w:ascii="Times New Roman" w:hAnsi="Times New Roman"/>
          <w:sz w:val="24"/>
          <w:szCs w:val="24"/>
        </w:rPr>
        <w:t>В.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верны оба суждения    Г. оба суждения неверны</w:t>
      </w:r>
    </w:p>
    <w:p w14:paraId="0382924B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2FD0B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Что относится к признакам тоталитарного режима?</w:t>
      </w:r>
    </w:p>
    <w:p w14:paraId="162278D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А. отсутствие всякой легальной оппозиции власти   Б. свобода средств массовой информации</w:t>
      </w:r>
    </w:p>
    <w:p w14:paraId="4383CFB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разделение властей на три ветви                             Г. многопартийная система.</w:t>
      </w:r>
    </w:p>
    <w:p w14:paraId="32C55F8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D832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Верно ли, что: </w:t>
      </w:r>
    </w:p>
    <w:p w14:paraId="2ACE086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а) в Конституции РФ Российская Федерация провозглашена федеративным государством с республиканской формой правления; б) Конституция РФ закрепляет приоритет частной собственности?</w:t>
      </w:r>
    </w:p>
    <w:p w14:paraId="3D24191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А. верно </w:t>
      </w:r>
      <w:proofErr w:type="gramStart"/>
      <w:r w:rsidRPr="00A44397">
        <w:rPr>
          <w:rFonts w:ascii="Times New Roman" w:hAnsi="Times New Roman"/>
          <w:sz w:val="24"/>
          <w:szCs w:val="24"/>
        </w:rPr>
        <w:t>только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а                                                          Б. верно только б</w:t>
      </w:r>
    </w:p>
    <w:p w14:paraId="2CE3C63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В. верны оба суждения                                                 Г. оба суждения неверны</w:t>
      </w:r>
    </w:p>
    <w:p w14:paraId="39375E8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15BC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lastRenderedPageBreak/>
        <w:t>Установите соответствие между названием правоохранительных органов и их функциями; к каждой позиции, данной в первом столбце, подберите позицию в правого столбца.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9"/>
        <w:gridCol w:w="3367"/>
      </w:tblGrid>
      <w:tr w:rsidR="000378F1" w:rsidRPr="00A44397" w14:paraId="63B1F62D" w14:textId="77777777" w:rsidTr="000378F1">
        <w:tc>
          <w:tcPr>
            <w:tcW w:w="7089" w:type="dxa"/>
            <w:shd w:val="clear" w:color="auto" w:fill="auto"/>
            <w:vAlign w:val="center"/>
          </w:tcPr>
          <w:p w14:paraId="2C9982E8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83FD3ED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</w:tr>
      <w:tr w:rsidR="000378F1" w:rsidRPr="00A44397" w14:paraId="24991C58" w14:textId="77777777" w:rsidTr="000378F1">
        <w:tc>
          <w:tcPr>
            <w:tcW w:w="7089" w:type="dxa"/>
            <w:shd w:val="clear" w:color="auto" w:fill="auto"/>
          </w:tcPr>
          <w:p w14:paraId="3D3DF656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А) оказание помощи в составлении брачного контракта</w:t>
            </w:r>
          </w:p>
        </w:tc>
        <w:tc>
          <w:tcPr>
            <w:tcW w:w="3367" w:type="dxa"/>
            <w:shd w:val="clear" w:color="auto" w:fill="auto"/>
          </w:tcPr>
          <w:p w14:paraId="0D2020DB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1. Суд</w:t>
            </w:r>
          </w:p>
        </w:tc>
      </w:tr>
      <w:tr w:rsidR="000378F1" w:rsidRPr="00A44397" w14:paraId="25F0A542" w14:textId="77777777" w:rsidTr="000378F1">
        <w:tc>
          <w:tcPr>
            <w:tcW w:w="7089" w:type="dxa"/>
            <w:shd w:val="clear" w:color="auto" w:fill="auto"/>
          </w:tcPr>
          <w:p w14:paraId="20E12AF2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Б) признание брака недействительным</w:t>
            </w:r>
          </w:p>
        </w:tc>
        <w:tc>
          <w:tcPr>
            <w:tcW w:w="3367" w:type="dxa"/>
            <w:shd w:val="clear" w:color="auto" w:fill="auto"/>
          </w:tcPr>
          <w:p w14:paraId="79394A9F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2) адвокатура</w:t>
            </w:r>
          </w:p>
        </w:tc>
      </w:tr>
      <w:tr w:rsidR="000378F1" w:rsidRPr="00A44397" w14:paraId="5124E435" w14:textId="77777777" w:rsidTr="000378F1">
        <w:tc>
          <w:tcPr>
            <w:tcW w:w="7089" w:type="dxa"/>
            <w:shd w:val="clear" w:color="auto" w:fill="auto"/>
          </w:tcPr>
          <w:p w14:paraId="1C00933F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В) расторжение брака при наличии несовершеннолетних детей в случае осуждения одного из супругов за совершение преступления и лишения свободы на срок свыше 3 лет</w:t>
            </w:r>
          </w:p>
        </w:tc>
        <w:tc>
          <w:tcPr>
            <w:tcW w:w="3367" w:type="dxa"/>
            <w:shd w:val="clear" w:color="auto" w:fill="auto"/>
          </w:tcPr>
          <w:p w14:paraId="5D1D893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3) органы ЗАГСА</w:t>
            </w:r>
          </w:p>
        </w:tc>
      </w:tr>
      <w:tr w:rsidR="000378F1" w:rsidRPr="00A44397" w14:paraId="1A6D1AED" w14:textId="77777777" w:rsidTr="000378F1">
        <w:tc>
          <w:tcPr>
            <w:tcW w:w="7089" w:type="dxa"/>
            <w:shd w:val="clear" w:color="auto" w:fill="auto"/>
          </w:tcPr>
          <w:p w14:paraId="0F53A311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Г) расторжение брака при наличии несовершеннолетних детей</w:t>
            </w:r>
          </w:p>
        </w:tc>
        <w:tc>
          <w:tcPr>
            <w:tcW w:w="3367" w:type="dxa"/>
            <w:shd w:val="clear" w:color="auto" w:fill="auto"/>
          </w:tcPr>
          <w:p w14:paraId="16A3868A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F1" w:rsidRPr="00A44397" w14:paraId="2E17B844" w14:textId="77777777" w:rsidTr="000378F1">
        <w:tc>
          <w:tcPr>
            <w:tcW w:w="7089" w:type="dxa"/>
            <w:shd w:val="clear" w:color="auto" w:fill="auto"/>
          </w:tcPr>
          <w:p w14:paraId="66AEB1D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 xml:space="preserve">Д) расторжение брака при наличии согласия супругов и </w:t>
            </w:r>
            <w:proofErr w:type="spellStart"/>
            <w:r w:rsidRPr="00A44397">
              <w:rPr>
                <w:rFonts w:ascii="Times New Roman" w:hAnsi="Times New Roman"/>
                <w:sz w:val="24"/>
                <w:szCs w:val="24"/>
              </w:rPr>
              <w:t>отсутст-вии</w:t>
            </w:r>
            <w:proofErr w:type="spellEnd"/>
            <w:r w:rsidRPr="00A44397">
              <w:rPr>
                <w:rFonts w:ascii="Times New Roman" w:hAnsi="Times New Roman"/>
                <w:sz w:val="24"/>
                <w:szCs w:val="24"/>
              </w:rPr>
              <w:t xml:space="preserve"> несовершеннолетних детей.</w:t>
            </w:r>
          </w:p>
        </w:tc>
        <w:tc>
          <w:tcPr>
            <w:tcW w:w="3367" w:type="dxa"/>
            <w:shd w:val="clear" w:color="auto" w:fill="auto"/>
          </w:tcPr>
          <w:p w14:paraId="56E86FD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4D9C6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Ответ запишите в виде цифр (например: А-</w:t>
      </w:r>
      <w:proofErr w:type="gramStart"/>
      <w:r w:rsidRPr="00A44397">
        <w:rPr>
          <w:rFonts w:ascii="Times New Roman" w:hAnsi="Times New Roman"/>
          <w:sz w:val="24"/>
          <w:szCs w:val="24"/>
        </w:rPr>
        <w:t>1,Г</w:t>
      </w:r>
      <w:proofErr w:type="gramEnd"/>
      <w:r w:rsidRPr="00A44397">
        <w:rPr>
          <w:rFonts w:ascii="Times New Roman" w:hAnsi="Times New Roman"/>
          <w:sz w:val="24"/>
          <w:szCs w:val="24"/>
        </w:rPr>
        <w:t>-2)</w:t>
      </w:r>
    </w:p>
    <w:p w14:paraId="58236F4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1A5C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12.В приведенном списке указаны черты сходства (I) и различия (II) парламентской и президентской республик. Выберите и запишите сначала черты сходства, а затем черты отличия (например: I - 1,2,3,4)</w:t>
      </w:r>
    </w:p>
    <w:p w14:paraId="3CF2989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4C102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1.является демократической формой правления</w:t>
      </w:r>
    </w:p>
    <w:p w14:paraId="19FD2FA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2.президент имеет право вводить чрезвычайное положение в стране</w:t>
      </w:r>
    </w:p>
    <w:p w14:paraId="211945C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3. президент имеет право вето на законы, принятые парламентом</w:t>
      </w:r>
    </w:p>
    <w:p w14:paraId="61959FC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4.органы власти формируются выборным путем</w:t>
      </w:r>
    </w:p>
    <w:p w14:paraId="44207F7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806E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Часть 2.</w:t>
      </w:r>
    </w:p>
    <w:p w14:paraId="6DBE792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ab/>
      </w:r>
    </w:p>
    <w:p w14:paraId="3F39C852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Слово «демократия» с древнегреческого буквально переводится как «народовластие». Главным, существенным признаком демократии является признание воли народа в качестве источника власти. Провозглашается и обеспечивается право граждан на участие в </w:t>
      </w:r>
      <w:proofErr w:type="spellStart"/>
      <w:r w:rsidRPr="00A44397">
        <w:rPr>
          <w:rFonts w:ascii="Times New Roman" w:hAnsi="Times New Roman"/>
          <w:sz w:val="24"/>
          <w:szCs w:val="24"/>
        </w:rPr>
        <w:t>разреше</w:t>
      </w:r>
      <w:r>
        <w:rPr>
          <w:rFonts w:ascii="Times New Roman" w:hAnsi="Times New Roman"/>
          <w:sz w:val="24"/>
          <w:szCs w:val="24"/>
        </w:rPr>
        <w:t>-</w:t>
      </w:r>
      <w:r w:rsidRPr="00A44397">
        <w:rPr>
          <w:rFonts w:ascii="Times New Roman" w:hAnsi="Times New Roman"/>
          <w:sz w:val="24"/>
          <w:szCs w:val="24"/>
        </w:rPr>
        <w:t>нии</w:t>
      </w:r>
      <w:proofErr w:type="spellEnd"/>
      <w:r w:rsidRPr="00A44397">
        <w:rPr>
          <w:rFonts w:ascii="Times New Roman" w:hAnsi="Times New Roman"/>
          <w:sz w:val="24"/>
          <w:szCs w:val="24"/>
        </w:rPr>
        <w:t xml:space="preserve"> государственных дел. Человек, его права и свободы ставятся в демократическом обществе во главу угла.</w:t>
      </w:r>
    </w:p>
    <w:p w14:paraId="26C6C9D5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ab/>
        <w:t>Демократический режим предполагает многообразие во всех сферах жизни общества, начиная с сосуществования различных форм собственности в экономической сфере и плюрализма в политике (наличия различных движений, партий, идеологий) и заканчивая множественностью художественных форм в театральном искусстве, живописи и т.д.</w:t>
      </w:r>
    </w:p>
    <w:p w14:paraId="3339B444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ab/>
        <w:t xml:space="preserve">Одним из существенных отличий демократического режима является то, что он </w:t>
      </w:r>
      <w:proofErr w:type="gramStart"/>
      <w:r w:rsidRPr="00A4439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44397">
        <w:rPr>
          <w:rFonts w:ascii="Times New Roman" w:hAnsi="Times New Roman"/>
          <w:sz w:val="24"/>
          <w:szCs w:val="24"/>
        </w:rPr>
        <w:t>щищает</w:t>
      </w:r>
      <w:proofErr w:type="spellEnd"/>
      <w:proofErr w:type="gramEnd"/>
      <w:r w:rsidRPr="00A44397">
        <w:rPr>
          <w:rFonts w:ascii="Times New Roman" w:hAnsi="Times New Roman"/>
          <w:sz w:val="24"/>
          <w:szCs w:val="24"/>
        </w:rPr>
        <w:t xml:space="preserve"> и гарантирует законом права меньшинства: хотя решение, в конечном счете, принимается в интересах большинства, однако и меньшинство, уважая выбор, сохраняет возможность отстаивать свои позиции.</w:t>
      </w:r>
    </w:p>
    <w:p w14:paraId="47C55DE8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Демократия предполагает верховенство закона и распространение его действия на всех без исключения граждан, а </w:t>
      </w:r>
      <w:proofErr w:type="gramStart"/>
      <w:r w:rsidRPr="00A44397">
        <w:rPr>
          <w:rFonts w:ascii="Times New Roman" w:hAnsi="Times New Roman"/>
          <w:sz w:val="24"/>
          <w:szCs w:val="24"/>
        </w:rPr>
        <w:t>так же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осуществление принципов разделения властей и </w:t>
      </w:r>
      <w:proofErr w:type="spellStart"/>
      <w:r w:rsidRPr="00A44397">
        <w:rPr>
          <w:rFonts w:ascii="Times New Roman" w:hAnsi="Times New Roman"/>
          <w:sz w:val="24"/>
          <w:szCs w:val="24"/>
        </w:rPr>
        <w:t>независи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A44397">
        <w:rPr>
          <w:rFonts w:ascii="Times New Roman" w:hAnsi="Times New Roman"/>
          <w:sz w:val="24"/>
          <w:szCs w:val="24"/>
        </w:rPr>
        <w:t>мости каждой из ветвей власти.</w:t>
      </w:r>
    </w:p>
    <w:p w14:paraId="79B078E0" w14:textId="77777777" w:rsidR="000378F1" w:rsidRPr="00A44397" w:rsidRDefault="000378F1" w:rsidP="00037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Представительные органы государственной власти избираются на основе всеобщих равных прямых выборов при тайном голосовании. Выборы являются своеобразным политическим рынком, где конкурируют различные политические партии и их лидеры.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78F1">
        <w:rPr>
          <w:rFonts w:ascii="Times New Roman" w:hAnsi="Times New Roman"/>
          <w:i/>
          <w:sz w:val="24"/>
          <w:szCs w:val="24"/>
        </w:rPr>
        <w:t>К.С. Гаджиев</w:t>
      </w:r>
    </w:p>
    <w:p w14:paraId="021A234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86F60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14:paraId="07659723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Назовите любые три признака, которые, по мнению автора, свойственны демократическим выборам.</w:t>
      </w:r>
    </w:p>
    <w:p w14:paraId="5F63DB5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Какой признак демократического правления назван в тексте главным? Как он влияет на права граждан?</w:t>
      </w:r>
    </w:p>
    <w:p w14:paraId="14E2EA0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lastRenderedPageBreak/>
        <w:t>В тексте говорится, что демократический режим предполагает многообразие во всех сферах общества. Используя текст и обществоведческие знания, проиллюстрируйте тремя примерами многообразие в обществе.</w:t>
      </w:r>
    </w:p>
    <w:p w14:paraId="603902AE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  <w:sectPr w:rsidR="000378F1" w:rsidRPr="00A44397" w:rsidSect="000378F1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14:paraId="0628BBE2" w14:textId="77777777" w:rsidR="000378F1" w:rsidRPr="00A44397" w:rsidRDefault="00060952" w:rsidP="000378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Ответы </w:t>
      </w:r>
    </w:p>
    <w:p w14:paraId="63BC8B7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E4CA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Часть1:</w:t>
      </w:r>
    </w:p>
    <w:p w14:paraId="1810BF3A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Задания 1-10 содержат задания с выбором  одного правильного ответа и оцениваются в 1 бал за верный ответ.</w:t>
      </w:r>
    </w:p>
    <w:p w14:paraId="5584CBE4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Задания11-12 направлены на умение сравнивать социальные </w:t>
      </w:r>
      <w:proofErr w:type="gramStart"/>
      <w:r w:rsidRPr="00A44397">
        <w:rPr>
          <w:rFonts w:ascii="Times New Roman" w:hAnsi="Times New Roman"/>
          <w:sz w:val="24"/>
          <w:szCs w:val="24"/>
        </w:rPr>
        <w:t>объекты,  выявлять</w:t>
      </w:r>
      <w:proofErr w:type="gramEnd"/>
      <w:r w:rsidRPr="00A44397">
        <w:rPr>
          <w:rFonts w:ascii="Times New Roman" w:hAnsi="Times New Roman"/>
          <w:sz w:val="24"/>
          <w:szCs w:val="24"/>
        </w:rPr>
        <w:t xml:space="preserve"> их общее черты и различия, оцениваются в 2 бала если все верно, 1 бал если верно 3 пункта.</w:t>
      </w:r>
    </w:p>
    <w:p w14:paraId="628ED007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F9375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Часть 2:</w:t>
      </w:r>
    </w:p>
    <w:p w14:paraId="0558AD1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 xml:space="preserve"> Рассчитана на работу с текстом</w:t>
      </w:r>
    </w:p>
    <w:p w14:paraId="35F55766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Задания 13,14,15 направлены на умения осуществлять поиск социальной информации по заданной теме из учебного текста. Оцениваются в 2 балла</w:t>
      </w:r>
    </w:p>
    <w:p w14:paraId="2026AA3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Задание16 на умение приводить примеры социальных объектов определенного типа, социальных отношений, ситуаций, деятельности людей в различных сферах общества. Оценивается в 3 балла если все верно, 2 если приведены два примера и объяснения, 1 бал если приведены примеры без объяснения.</w:t>
      </w:r>
    </w:p>
    <w:p w14:paraId="065BCDE1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Всего за работу максимальный бал: 23 балла</w:t>
      </w:r>
    </w:p>
    <w:p w14:paraId="0AF5ED6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«5» -20-23</w:t>
      </w:r>
    </w:p>
    <w:p w14:paraId="17A273BF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«4»-14-19</w:t>
      </w:r>
    </w:p>
    <w:p w14:paraId="4E3F379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«3»-8-13</w:t>
      </w:r>
    </w:p>
    <w:p w14:paraId="6A45319D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«2»-0-7</w:t>
      </w:r>
    </w:p>
    <w:p w14:paraId="7B8D3AFC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CC569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397">
        <w:rPr>
          <w:rFonts w:ascii="Times New Roman" w:hAnsi="Times New Roman"/>
          <w:sz w:val="24"/>
          <w:szCs w:val="24"/>
        </w:rPr>
        <w:t>Ключ:</w:t>
      </w: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240"/>
        <w:gridCol w:w="1984"/>
        <w:gridCol w:w="1985"/>
      </w:tblGrid>
      <w:tr w:rsidR="000378F1" w:rsidRPr="00A44397" w14:paraId="6E4865E8" w14:textId="77777777" w:rsidTr="000378F1">
        <w:tc>
          <w:tcPr>
            <w:tcW w:w="3114" w:type="dxa"/>
            <w:gridSpan w:val="2"/>
            <w:shd w:val="clear" w:color="auto" w:fill="auto"/>
          </w:tcPr>
          <w:p w14:paraId="0ECE54B1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93D468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0378F1" w:rsidRPr="00A44397" w14:paraId="62A1FF58" w14:textId="77777777" w:rsidTr="000378F1">
        <w:tc>
          <w:tcPr>
            <w:tcW w:w="874" w:type="dxa"/>
            <w:shd w:val="clear" w:color="auto" w:fill="auto"/>
          </w:tcPr>
          <w:p w14:paraId="6A7A641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14:paraId="745F05CB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shd w:val="clear" w:color="auto" w:fill="auto"/>
          </w:tcPr>
          <w:p w14:paraId="7C6E4077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CAC2206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378F1" w:rsidRPr="00A44397" w14:paraId="6D0116D4" w14:textId="77777777" w:rsidTr="000378F1">
        <w:tc>
          <w:tcPr>
            <w:tcW w:w="874" w:type="dxa"/>
            <w:shd w:val="clear" w:color="auto" w:fill="auto"/>
          </w:tcPr>
          <w:p w14:paraId="7BCDB186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14:paraId="1D206ABA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14:paraId="7FAB1D96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29AF04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378F1" w:rsidRPr="00A44397" w14:paraId="0410FCC6" w14:textId="77777777" w:rsidTr="000378F1">
        <w:tc>
          <w:tcPr>
            <w:tcW w:w="874" w:type="dxa"/>
            <w:shd w:val="clear" w:color="auto" w:fill="auto"/>
          </w:tcPr>
          <w:p w14:paraId="5DD5BBF3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14:paraId="6B9839B5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shd w:val="clear" w:color="auto" w:fill="auto"/>
          </w:tcPr>
          <w:p w14:paraId="49EACC3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FA83BF5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378F1" w:rsidRPr="00A44397" w14:paraId="416AB8CF" w14:textId="77777777" w:rsidTr="000378F1">
        <w:tc>
          <w:tcPr>
            <w:tcW w:w="874" w:type="dxa"/>
            <w:shd w:val="clear" w:color="auto" w:fill="auto"/>
          </w:tcPr>
          <w:p w14:paraId="1ABDF872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14:paraId="04F0EFF4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shd w:val="clear" w:color="auto" w:fill="auto"/>
          </w:tcPr>
          <w:p w14:paraId="2A322282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06297E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78F1" w:rsidRPr="00A44397" w14:paraId="3382C0EC" w14:textId="77777777" w:rsidTr="000378F1">
        <w:tc>
          <w:tcPr>
            <w:tcW w:w="874" w:type="dxa"/>
            <w:shd w:val="clear" w:color="auto" w:fill="auto"/>
          </w:tcPr>
          <w:p w14:paraId="3640BE02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14:paraId="6CC62046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auto"/>
          </w:tcPr>
          <w:p w14:paraId="07D11D9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C67C1CD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378F1" w:rsidRPr="00A44397" w14:paraId="01981BD3" w14:textId="77777777" w:rsidTr="000378F1">
        <w:tc>
          <w:tcPr>
            <w:tcW w:w="874" w:type="dxa"/>
            <w:shd w:val="clear" w:color="auto" w:fill="auto"/>
          </w:tcPr>
          <w:p w14:paraId="3A2FE37E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14:paraId="5A3736BB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14:paraId="133B9B9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70CCF321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378F1" w:rsidRPr="00A44397" w14:paraId="03B690B0" w14:textId="77777777" w:rsidTr="000378F1">
        <w:tc>
          <w:tcPr>
            <w:tcW w:w="874" w:type="dxa"/>
            <w:shd w:val="clear" w:color="auto" w:fill="auto"/>
          </w:tcPr>
          <w:p w14:paraId="4370113E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14:paraId="3D525C14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shd w:val="clear" w:color="auto" w:fill="auto"/>
          </w:tcPr>
          <w:p w14:paraId="1BA3476E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1F80A78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378F1" w:rsidRPr="00A44397" w14:paraId="780E1E3C" w14:textId="77777777" w:rsidTr="000378F1">
        <w:tc>
          <w:tcPr>
            <w:tcW w:w="874" w:type="dxa"/>
            <w:shd w:val="clear" w:color="auto" w:fill="auto"/>
          </w:tcPr>
          <w:p w14:paraId="0DD9636B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14:paraId="67C7AB2D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14:paraId="71FEDD1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974FCAB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378F1" w:rsidRPr="00A44397" w14:paraId="79F16FD6" w14:textId="77777777" w:rsidTr="000378F1">
        <w:tc>
          <w:tcPr>
            <w:tcW w:w="874" w:type="dxa"/>
            <w:shd w:val="clear" w:color="auto" w:fill="auto"/>
          </w:tcPr>
          <w:p w14:paraId="50AAD623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shd w:val="clear" w:color="auto" w:fill="auto"/>
          </w:tcPr>
          <w:p w14:paraId="44E5DDBF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shd w:val="clear" w:color="auto" w:fill="auto"/>
          </w:tcPr>
          <w:p w14:paraId="4178CAD8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20A8DDE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78F1" w:rsidRPr="00A44397" w14:paraId="1F24C058" w14:textId="77777777" w:rsidTr="000378F1">
        <w:tc>
          <w:tcPr>
            <w:tcW w:w="874" w:type="dxa"/>
            <w:shd w:val="clear" w:color="auto" w:fill="auto"/>
          </w:tcPr>
          <w:p w14:paraId="3E5C5E0D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14:paraId="7890F58E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shd w:val="clear" w:color="auto" w:fill="auto"/>
          </w:tcPr>
          <w:p w14:paraId="6C294ACF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727DBB7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78F1" w:rsidRPr="00A44397" w14:paraId="5F007C1D" w14:textId="77777777" w:rsidTr="000378F1">
        <w:tc>
          <w:tcPr>
            <w:tcW w:w="874" w:type="dxa"/>
            <w:shd w:val="clear" w:color="auto" w:fill="auto"/>
          </w:tcPr>
          <w:p w14:paraId="5FF3A0AC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11(2б)</w:t>
            </w:r>
          </w:p>
        </w:tc>
        <w:tc>
          <w:tcPr>
            <w:tcW w:w="2240" w:type="dxa"/>
            <w:shd w:val="clear" w:color="auto" w:fill="auto"/>
          </w:tcPr>
          <w:p w14:paraId="2067C2E0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3,4,1,2</w:t>
            </w:r>
          </w:p>
        </w:tc>
        <w:tc>
          <w:tcPr>
            <w:tcW w:w="1984" w:type="dxa"/>
            <w:shd w:val="clear" w:color="auto" w:fill="auto"/>
          </w:tcPr>
          <w:p w14:paraId="47ABBD6D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11(2б)</w:t>
            </w:r>
          </w:p>
        </w:tc>
        <w:tc>
          <w:tcPr>
            <w:tcW w:w="1985" w:type="dxa"/>
            <w:shd w:val="clear" w:color="auto" w:fill="auto"/>
          </w:tcPr>
          <w:p w14:paraId="228EE554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2,1,3,1,3</w:t>
            </w:r>
          </w:p>
        </w:tc>
      </w:tr>
      <w:tr w:rsidR="000378F1" w:rsidRPr="00A44397" w14:paraId="7FC5259E" w14:textId="77777777" w:rsidTr="000378F1">
        <w:tc>
          <w:tcPr>
            <w:tcW w:w="874" w:type="dxa"/>
            <w:shd w:val="clear" w:color="auto" w:fill="auto"/>
          </w:tcPr>
          <w:p w14:paraId="30A65202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12(2б)</w:t>
            </w:r>
          </w:p>
        </w:tc>
        <w:tc>
          <w:tcPr>
            <w:tcW w:w="2240" w:type="dxa"/>
            <w:shd w:val="clear" w:color="auto" w:fill="auto"/>
          </w:tcPr>
          <w:p w14:paraId="77A4D8A9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2,4,1,3</w:t>
            </w:r>
          </w:p>
        </w:tc>
        <w:tc>
          <w:tcPr>
            <w:tcW w:w="1984" w:type="dxa"/>
            <w:shd w:val="clear" w:color="auto" w:fill="auto"/>
          </w:tcPr>
          <w:p w14:paraId="0A18C59B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12(2б)</w:t>
            </w:r>
          </w:p>
        </w:tc>
        <w:tc>
          <w:tcPr>
            <w:tcW w:w="1985" w:type="dxa"/>
            <w:shd w:val="clear" w:color="auto" w:fill="auto"/>
          </w:tcPr>
          <w:p w14:paraId="736188AC" w14:textId="77777777" w:rsidR="000378F1" w:rsidRPr="00A44397" w:rsidRDefault="000378F1" w:rsidP="0003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397">
              <w:rPr>
                <w:rFonts w:ascii="Times New Roman" w:hAnsi="Times New Roman"/>
                <w:sz w:val="24"/>
                <w:szCs w:val="24"/>
              </w:rPr>
              <w:t>1,4,2,3</w:t>
            </w:r>
          </w:p>
        </w:tc>
      </w:tr>
    </w:tbl>
    <w:p w14:paraId="49411768" w14:textId="77777777" w:rsidR="000378F1" w:rsidRPr="00A44397" w:rsidRDefault="000378F1" w:rsidP="00037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BD81B" w14:textId="77777777" w:rsidR="00134466" w:rsidRDefault="00134466"/>
    <w:sectPr w:rsidR="0013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F1"/>
    <w:rsid w:val="000378F1"/>
    <w:rsid w:val="00060952"/>
    <w:rsid w:val="00134466"/>
    <w:rsid w:val="003D5930"/>
    <w:rsid w:val="00B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B08"/>
  <w15:docId w15:val="{384956CD-A140-4B20-9C05-6DFE6E4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8F1"/>
    <w:pPr>
      <w:spacing w:after="200" w:line="276" w:lineRule="auto"/>
    </w:pPr>
    <w:rPr>
      <w:rFonts w:eastAsia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Лобанев</cp:lastModifiedBy>
  <cp:revision>5</cp:revision>
  <cp:lastPrinted>2021-01-25T14:24:00Z</cp:lastPrinted>
  <dcterms:created xsi:type="dcterms:W3CDTF">2021-01-05T07:42:00Z</dcterms:created>
  <dcterms:modified xsi:type="dcterms:W3CDTF">2021-01-25T14:24:00Z</dcterms:modified>
</cp:coreProperties>
</file>