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01" w:rsidRDefault="00386301" w:rsidP="00386301">
      <w:pPr>
        <w:jc w:val="center"/>
        <w:rPr>
          <w:rFonts w:ascii="Times New Roman" w:hAnsi="Times New Roman" w:cs="Times New Roman"/>
          <w:sz w:val="24"/>
          <w:szCs w:val="24"/>
        </w:rPr>
      </w:pPr>
      <w:r>
        <w:rPr>
          <w:rFonts w:ascii="Times New Roman" w:hAnsi="Times New Roman" w:cs="Times New Roman"/>
          <w:sz w:val="24"/>
          <w:szCs w:val="24"/>
        </w:rPr>
        <w:t>1 вариант</w:t>
      </w:r>
    </w:p>
    <w:p w:rsidR="00EC67B6" w:rsidRPr="00DA05B7" w:rsidRDefault="00386301" w:rsidP="00386301">
      <w:pPr>
        <w:spacing w:after="0"/>
        <w:jc w:val="both"/>
        <w:rPr>
          <w:rFonts w:ascii="Times New Roman" w:hAnsi="Times New Roman" w:cs="Times New Roman"/>
          <w:b/>
        </w:rPr>
      </w:pPr>
      <w:r w:rsidRPr="00DA05B7">
        <w:rPr>
          <w:rFonts w:ascii="Times New Roman" w:hAnsi="Times New Roman" w:cs="Times New Roman"/>
          <w:b/>
        </w:rPr>
        <w:t>21. С</w:t>
      </w:r>
      <w:r w:rsidR="00EC67B6" w:rsidRPr="00DA05B7">
        <w:rPr>
          <w:rFonts w:ascii="Times New Roman" w:hAnsi="Times New Roman" w:cs="Times New Roman"/>
          <w:b/>
        </w:rPr>
        <w:t>о</w:t>
      </w:r>
      <w:r w:rsidR="00EC67B6" w:rsidRPr="00DA05B7">
        <w:rPr>
          <w:rFonts w:ascii="Times New Roman" w:hAnsi="Times New Roman" w:cs="Times New Roman"/>
          <w:b/>
        </w:rPr>
        <w:softHyphen/>
        <w:t>ставь</w:t>
      </w:r>
      <w:r w:rsidR="00EC67B6" w:rsidRPr="00DA05B7">
        <w:rPr>
          <w:rFonts w:ascii="Times New Roman" w:hAnsi="Times New Roman" w:cs="Times New Roman"/>
          <w:b/>
        </w:rPr>
        <w:softHyphen/>
        <w:t>те план тек</w:t>
      </w:r>
      <w:r w:rsidR="00EC67B6" w:rsidRPr="00DA05B7">
        <w:rPr>
          <w:rFonts w:ascii="Times New Roman" w:hAnsi="Times New Roman" w:cs="Times New Roman"/>
          <w:b/>
        </w:rPr>
        <w:softHyphen/>
        <w:t>ста. Для этого вы</w:t>
      </w:r>
      <w:r w:rsidR="00EC67B6" w:rsidRPr="00DA05B7">
        <w:rPr>
          <w:rFonts w:ascii="Times New Roman" w:hAnsi="Times New Roman" w:cs="Times New Roman"/>
          <w:b/>
        </w:rPr>
        <w:softHyphen/>
        <w:t>де</w:t>
      </w:r>
      <w:r w:rsidR="00EC67B6" w:rsidRPr="00DA05B7">
        <w:rPr>
          <w:rFonts w:ascii="Times New Roman" w:hAnsi="Times New Roman" w:cs="Times New Roman"/>
          <w:b/>
        </w:rPr>
        <w:softHyphen/>
        <w:t>ли</w:t>
      </w:r>
      <w:r w:rsidR="00EC67B6" w:rsidRPr="00DA05B7">
        <w:rPr>
          <w:rFonts w:ascii="Times New Roman" w:hAnsi="Times New Roman" w:cs="Times New Roman"/>
          <w:b/>
        </w:rPr>
        <w:softHyphen/>
        <w:t>те ос</w:t>
      </w:r>
      <w:r w:rsidR="00EC67B6" w:rsidRPr="00DA05B7">
        <w:rPr>
          <w:rFonts w:ascii="Times New Roman" w:hAnsi="Times New Roman" w:cs="Times New Roman"/>
          <w:b/>
        </w:rPr>
        <w:softHyphen/>
        <w:t>нов</w:t>
      </w:r>
      <w:r w:rsidR="00EC67B6" w:rsidRPr="00DA05B7">
        <w:rPr>
          <w:rFonts w:ascii="Times New Roman" w:hAnsi="Times New Roman" w:cs="Times New Roman"/>
          <w:b/>
        </w:rPr>
        <w:softHyphen/>
        <w:t>ные смыс</w:t>
      </w:r>
      <w:r w:rsidR="00EC67B6" w:rsidRPr="00DA05B7">
        <w:rPr>
          <w:rFonts w:ascii="Times New Roman" w:hAnsi="Times New Roman" w:cs="Times New Roman"/>
          <w:b/>
        </w:rPr>
        <w:softHyphen/>
        <w:t>ло</w:t>
      </w:r>
      <w:r w:rsidR="00EC67B6" w:rsidRPr="00DA05B7">
        <w:rPr>
          <w:rFonts w:ascii="Times New Roman" w:hAnsi="Times New Roman" w:cs="Times New Roman"/>
          <w:b/>
        </w:rPr>
        <w:softHyphen/>
        <w:t>вые фраг</w:t>
      </w:r>
      <w:r w:rsidR="00EC67B6" w:rsidRPr="00DA05B7">
        <w:rPr>
          <w:rFonts w:ascii="Times New Roman" w:hAnsi="Times New Roman" w:cs="Times New Roman"/>
          <w:b/>
        </w:rPr>
        <w:softHyphen/>
        <w:t>мен</w:t>
      </w:r>
      <w:r w:rsidR="00EC67B6" w:rsidRPr="00DA05B7">
        <w:rPr>
          <w:rFonts w:ascii="Times New Roman" w:hAnsi="Times New Roman" w:cs="Times New Roman"/>
          <w:b/>
        </w:rPr>
        <w:softHyphen/>
        <w:t>ты тек</w:t>
      </w:r>
      <w:r w:rsidR="00EC67B6" w:rsidRPr="00DA05B7">
        <w:rPr>
          <w:rFonts w:ascii="Times New Roman" w:hAnsi="Times New Roman" w:cs="Times New Roman"/>
          <w:b/>
        </w:rPr>
        <w:softHyphen/>
        <w:t>ста и оза</w:t>
      </w:r>
      <w:r w:rsidR="00EC67B6" w:rsidRPr="00DA05B7">
        <w:rPr>
          <w:rFonts w:ascii="Times New Roman" w:hAnsi="Times New Roman" w:cs="Times New Roman"/>
          <w:b/>
        </w:rPr>
        <w:softHyphen/>
        <w:t>главь</w:t>
      </w:r>
      <w:r w:rsidR="00EC67B6" w:rsidRPr="00DA05B7">
        <w:rPr>
          <w:rFonts w:ascii="Times New Roman" w:hAnsi="Times New Roman" w:cs="Times New Roman"/>
          <w:b/>
        </w:rPr>
        <w:softHyphen/>
        <w:t>те каж</w:t>
      </w:r>
      <w:r w:rsidR="00EC67B6" w:rsidRPr="00DA05B7">
        <w:rPr>
          <w:rFonts w:ascii="Times New Roman" w:hAnsi="Times New Roman" w:cs="Times New Roman"/>
          <w:b/>
        </w:rPr>
        <w:softHyphen/>
        <w:t>дый из них.</w:t>
      </w:r>
    </w:p>
    <w:p w:rsidR="00EC67B6" w:rsidRPr="00386301" w:rsidRDefault="00EC67B6" w:rsidP="00386301">
      <w:pPr>
        <w:spacing w:after="0"/>
        <w:jc w:val="center"/>
        <w:rPr>
          <w:rFonts w:ascii="Times New Roman" w:hAnsi="Times New Roman" w:cs="Times New Roman"/>
        </w:rPr>
      </w:pPr>
      <w:r w:rsidRPr="00386301">
        <w:rPr>
          <w:rFonts w:ascii="Times New Roman" w:hAnsi="Times New Roman" w:cs="Times New Roman"/>
          <w:b/>
          <w:bCs/>
        </w:rPr>
        <w:t>Ключевой элемент демократии — полноправие граждан</w:t>
      </w:r>
      <w:r w:rsidRPr="00386301">
        <w:rPr>
          <w:rFonts w:ascii="Times New Roman" w:hAnsi="Times New Roman" w:cs="Times New Roman"/>
        </w:rPr>
        <w:t>.</w:t>
      </w:r>
    </w:p>
    <w:p w:rsidR="00386301" w:rsidRPr="00386301" w:rsidRDefault="00EC67B6" w:rsidP="00386301">
      <w:pPr>
        <w:spacing w:after="0"/>
        <w:jc w:val="both"/>
        <w:rPr>
          <w:rFonts w:ascii="Times New Roman" w:hAnsi="Times New Roman" w:cs="Times New Roman"/>
        </w:rPr>
      </w:pPr>
      <w:r w:rsidRPr="00386301">
        <w:rPr>
          <w:rFonts w:ascii="Times New Roman" w:hAnsi="Times New Roman" w:cs="Times New Roman"/>
        </w:rPr>
        <w:t>Расхожее определение демократии сводит её к регулярным выборам, проводимым на честной основе при строгом подсчёте голосов. Несмотря на то что периодические выборы очень важны для демократической системы, они всего лишь позволяют гражданам отдать предпочтение одной из стратегий, предлагаемых политическими партиями. В период же между выборами граждане могут воздействовать на государственную политику посредством иных институтов: объединений по интересам, общественных движений, профессиональных союзов и т. д. Все эти формы являются составными частями демократической практики.</w:t>
      </w:r>
    </w:p>
    <w:p w:rsidR="00EC67B6" w:rsidRPr="00386301" w:rsidRDefault="00EC67B6" w:rsidP="00386301">
      <w:pPr>
        <w:spacing w:after="0"/>
        <w:jc w:val="both"/>
        <w:rPr>
          <w:rFonts w:ascii="Times New Roman" w:hAnsi="Times New Roman" w:cs="Times New Roman"/>
        </w:rPr>
      </w:pPr>
      <w:r w:rsidRPr="00386301">
        <w:rPr>
          <w:rFonts w:ascii="Times New Roman" w:hAnsi="Times New Roman" w:cs="Times New Roman"/>
        </w:rPr>
        <w:t>Другой общепризнанный показатель демократии — власть большинства. Всякий орган управления, принимающий решения относительным большинством голосов, демократичен — идёт ли речь об избирательном округе, о парламенте, комитете, городском совете или партийном собрании.</w:t>
      </w:r>
    </w:p>
    <w:p w:rsidR="00EC67B6" w:rsidRPr="00386301" w:rsidRDefault="00EC67B6" w:rsidP="00386301">
      <w:pPr>
        <w:spacing w:after="0"/>
        <w:jc w:val="both"/>
        <w:rPr>
          <w:rFonts w:ascii="Times New Roman" w:hAnsi="Times New Roman" w:cs="Times New Roman"/>
        </w:rPr>
      </w:pPr>
      <w:r w:rsidRPr="00386301">
        <w:rPr>
          <w:rFonts w:ascii="Times New Roman" w:hAnsi="Times New Roman" w:cs="Times New Roman"/>
        </w:rPr>
        <w:t>Однако и здесь возникает проблема. Что если законно избранное большинство регулярно ущемляет своими решениями некое меньшинство (например, культурную или этническую группу)? В подобных случаях успешно действующие демократии обычно сочетают принцип власти большинства с защитой прав меньшинств.</w:t>
      </w:r>
    </w:p>
    <w:p w:rsidR="00EC67B6" w:rsidRPr="00386301" w:rsidRDefault="00EC67B6" w:rsidP="00386301">
      <w:pPr>
        <w:spacing w:after="0"/>
        <w:jc w:val="both"/>
        <w:rPr>
          <w:rFonts w:ascii="Times New Roman" w:hAnsi="Times New Roman" w:cs="Times New Roman"/>
        </w:rPr>
      </w:pPr>
      <w:r w:rsidRPr="00386301">
        <w:rPr>
          <w:rFonts w:ascii="Times New Roman" w:hAnsi="Times New Roman" w:cs="Times New Roman"/>
        </w:rPr>
        <w:t>Демократические свободы должны также способствовать развитию коллективного сознания граждан, пониманию ими общих нужд и принятию решений — без расчёта на каких-то властителей. Носители разнообразных социальных статусов и интересов, оставаясь независимыми от государства, а может быть, и от партий, не только ограничивают произвол власти, но и формируют то, что в современных политологических исследованиях именуется «гражданским обществом», новый, лучший тип граждан — более информированный, более социальный по складу сознания, готовый на жертвы ради общего блага.</w:t>
      </w:r>
    </w:p>
    <w:p w:rsid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p>
    <w:p w:rsidR="00386301" w:rsidRPr="00DA05B7" w:rsidRDefault="00386301" w:rsidP="00386301">
      <w:pPr>
        <w:pStyle w:val="leftmargin"/>
        <w:shd w:val="clear" w:color="auto" w:fill="FFFFFF"/>
        <w:spacing w:before="0" w:beforeAutospacing="0" w:after="0" w:afterAutospacing="0"/>
        <w:jc w:val="both"/>
        <w:rPr>
          <w:b/>
          <w:color w:val="000000"/>
          <w:sz w:val="22"/>
          <w:szCs w:val="22"/>
          <w:shd w:val="clear" w:color="auto" w:fill="FFFFFF"/>
        </w:rPr>
      </w:pPr>
      <w:r w:rsidRPr="00DA05B7">
        <w:rPr>
          <w:b/>
          <w:color w:val="000000"/>
          <w:sz w:val="22"/>
          <w:szCs w:val="22"/>
          <w:shd w:val="clear" w:color="auto" w:fill="FFFFFF"/>
        </w:rPr>
        <w:t xml:space="preserve">22. </w:t>
      </w:r>
      <w:r w:rsidR="00EC67B6" w:rsidRPr="00DA05B7">
        <w:rPr>
          <w:b/>
          <w:color w:val="000000"/>
          <w:sz w:val="22"/>
          <w:szCs w:val="22"/>
          <w:shd w:val="clear" w:color="auto" w:fill="FFFFFF"/>
        </w:rPr>
        <w:t>Какие эле</w:t>
      </w:r>
      <w:r w:rsidR="00EC67B6" w:rsidRPr="00DA05B7">
        <w:rPr>
          <w:b/>
          <w:color w:val="000000"/>
          <w:sz w:val="22"/>
          <w:szCs w:val="22"/>
          <w:shd w:val="clear" w:color="auto" w:fill="FFFFFF"/>
        </w:rPr>
        <w:softHyphen/>
        <w:t>мен</w:t>
      </w:r>
      <w:r w:rsidR="00EC67B6" w:rsidRPr="00DA05B7">
        <w:rPr>
          <w:b/>
          <w:color w:val="000000"/>
          <w:sz w:val="22"/>
          <w:szCs w:val="22"/>
          <w:shd w:val="clear" w:color="auto" w:fill="FFFFFF"/>
        </w:rPr>
        <w:softHyphen/>
        <w:t>ты (показатели) де</w:t>
      </w:r>
      <w:r w:rsidR="00EC67B6" w:rsidRPr="00DA05B7">
        <w:rPr>
          <w:b/>
          <w:color w:val="000000"/>
          <w:sz w:val="22"/>
          <w:szCs w:val="22"/>
          <w:shd w:val="clear" w:color="auto" w:fill="FFFFFF"/>
        </w:rPr>
        <w:softHyphen/>
        <w:t>мо</w:t>
      </w:r>
      <w:r w:rsidR="00EC67B6" w:rsidRPr="00DA05B7">
        <w:rPr>
          <w:b/>
          <w:color w:val="000000"/>
          <w:sz w:val="22"/>
          <w:szCs w:val="22"/>
          <w:shd w:val="clear" w:color="auto" w:fill="FFFFFF"/>
        </w:rPr>
        <w:softHyphen/>
        <w:t>кра</w:t>
      </w:r>
      <w:r w:rsidR="00EC67B6" w:rsidRPr="00DA05B7">
        <w:rPr>
          <w:b/>
          <w:color w:val="000000"/>
          <w:sz w:val="22"/>
          <w:szCs w:val="22"/>
          <w:shd w:val="clear" w:color="auto" w:fill="FFFFFF"/>
        </w:rPr>
        <w:softHyphen/>
        <w:t>тии названы в тек</w:t>
      </w:r>
      <w:r w:rsidR="00EC67B6" w:rsidRPr="00DA05B7">
        <w:rPr>
          <w:b/>
          <w:color w:val="000000"/>
          <w:sz w:val="22"/>
          <w:szCs w:val="22"/>
          <w:shd w:val="clear" w:color="auto" w:fill="FFFFFF"/>
        </w:rPr>
        <w:softHyphen/>
        <w:t>сте (назовите любые два эле</w:t>
      </w:r>
      <w:r w:rsidR="00EC67B6" w:rsidRPr="00DA05B7">
        <w:rPr>
          <w:b/>
          <w:color w:val="000000"/>
          <w:sz w:val="22"/>
          <w:szCs w:val="22"/>
          <w:shd w:val="clear" w:color="auto" w:fill="FFFFFF"/>
        </w:rPr>
        <w:softHyphen/>
        <w:t>мен</w:t>
      </w:r>
      <w:r w:rsidR="00EC67B6" w:rsidRPr="00DA05B7">
        <w:rPr>
          <w:b/>
          <w:color w:val="000000"/>
          <w:sz w:val="22"/>
          <w:szCs w:val="22"/>
          <w:shd w:val="clear" w:color="auto" w:fill="FFFFFF"/>
        </w:rPr>
        <w:softHyphen/>
        <w:t xml:space="preserve">та (показателя))? </w:t>
      </w:r>
    </w:p>
    <w:p w:rsidR="00386301" w:rsidRPr="00DA05B7" w:rsidRDefault="00386301" w:rsidP="00386301">
      <w:pPr>
        <w:pStyle w:val="leftmargin"/>
        <w:shd w:val="clear" w:color="auto" w:fill="FFFFFF"/>
        <w:spacing w:before="0" w:beforeAutospacing="0" w:after="0" w:afterAutospacing="0"/>
        <w:jc w:val="both"/>
        <w:rPr>
          <w:b/>
          <w:color w:val="000000"/>
          <w:sz w:val="22"/>
          <w:szCs w:val="22"/>
          <w:shd w:val="clear" w:color="auto" w:fill="FFFFFF"/>
        </w:rPr>
      </w:pPr>
    </w:p>
    <w:p w:rsidR="00EC67B6" w:rsidRPr="00DA05B7" w:rsidRDefault="00386301" w:rsidP="00386301">
      <w:pPr>
        <w:pStyle w:val="leftmargin"/>
        <w:shd w:val="clear" w:color="auto" w:fill="FFFFFF"/>
        <w:spacing w:before="0" w:beforeAutospacing="0" w:after="0" w:afterAutospacing="0"/>
        <w:jc w:val="both"/>
        <w:rPr>
          <w:b/>
          <w:color w:val="000000"/>
          <w:sz w:val="22"/>
          <w:szCs w:val="22"/>
          <w:shd w:val="clear" w:color="auto" w:fill="FFFFFF"/>
        </w:rPr>
      </w:pPr>
      <w:r w:rsidRPr="00DA05B7">
        <w:rPr>
          <w:b/>
          <w:color w:val="000000"/>
          <w:sz w:val="22"/>
          <w:szCs w:val="22"/>
          <w:shd w:val="clear" w:color="auto" w:fill="FFFFFF"/>
        </w:rPr>
        <w:t xml:space="preserve">23. </w:t>
      </w:r>
      <w:r w:rsidR="00EC67B6" w:rsidRPr="00DA05B7">
        <w:rPr>
          <w:b/>
          <w:color w:val="000000"/>
          <w:sz w:val="22"/>
          <w:szCs w:val="22"/>
          <w:shd w:val="clear" w:color="auto" w:fill="FFFFFF"/>
        </w:rPr>
        <w:t xml:space="preserve">Как, по мнению авторов, граждане могут влиять на власть (укажите два способа влияния)? </w:t>
      </w:r>
    </w:p>
    <w:p w:rsidR="00386301" w:rsidRP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p>
    <w:p w:rsidR="00386301" w:rsidRP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p>
    <w:p w:rsidR="00386301" w:rsidRPr="00386301" w:rsidRDefault="00386301" w:rsidP="00386301">
      <w:pPr>
        <w:pStyle w:val="leftmargin"/>
        <w:shd w:val="clear" w:color="auto" w:fill="FFFFFF"/>
        <w:spacing w:before="0" w:beforeAutospacing="0" w:after="0" w:afterAutospacing="0"/>
        <w:jc w:val="center"/>
        <w:rPr>
          <w:color w:val="000000"/>
          <w:sz w:val="22"/>
          <w:szCs w:val="22"/>
          <w:shd w:val="clear" w:color="auto" w:fill="FFFFFF"/>
        </w:rPr>
      </w:pPr>
      <w:r w:rsidRPr="00386301">
        <w:rPr>
          <w:color w:val="000000"/>
          <w:sz w:val="22"/>
          <w:szCs w:val="22"/>
          <w:shd w:val="clear" w:color="auto" w:fill="FFFFFF"/>
        </w:rPr>
        <w:t>2 вариант</w:t>
      </w:r>
    </w:p>
    <w:p w:rsidR="00386301" w:rsidRPr="00DA05B7" w:rsidRDefault="00386301" w:rsidP="00386301">
      <w:pPr>
        <w:pStyle w:val="leftmargin"/>
        <w:shd w:val="clear" w:color="auto" w:fill="FFFFFF"/>
        <w:spacing w:before="0"/>
        <w:rPr>
          <w:b/>
          <w:color w:val="000000"/>
          <w:sz w:val="22"/>
          <w:szCs w:val="22"/>
          <w:shd w:val="clear" w:color="auto" w:fill="FFFFFF"/>
        </w:rPr>
      </w:pPr>
      <w:r w:rsidRPr="00DA05B7">
        <w:rPr>
          <w:b/>
          <w:color w:val="000000"/>
          <w:sz w:val="22"/>
          <w:szCs w:val="22"/>
          <w:shd w:val="clear" w:color="auto" w:fill="FFFFFF"/>
        </w:rPr>
        <w:t>21. Составьте план текста. Для этого выделите основные смысловые фрагменты текста и озаглавьте каждый из них.</w:t>
      </w:r>
    </w:p>
    <w:p w:rsidR="00386301" w:rsidRPr="00386301" w:rsidRDefault="00386301" w:rsidP="00386301">
      <w:pPr>
        <w:pStyle w:val="leftmargin"/>
        <w:shd w:val="clear" w:color="auto" w:fill="FFFFFF"/>
        <w:spacing w:before="0" w:after="0" w:afterAutospacing="0"/>
        <w:jc w:val="center"/>
        <w:rPr>
          <w:color w:val="000000"/>
          <w:sz w:val="22"/>
          <w:szCs w:val="22"/>
          <w:shd w:val="clear" w:color="auto" w:fill="FFFFFF"/>
        </w:rPr>
      </w:pPr>
      <w:r w:rsidRPr="00386301">
        <w:rPr>
          <w:b/>
          <w:bCs/>
          <w:color w:val="000000"/>
          <w:sz w:val="22"/>
          <w:szCs w:val="22"/>
          <w:shd w:val="clear" w:color="auto" w:fill="FFFFFF"/>
        </w:rPr>
        <w:t>Гражданское общество</w:t>
      </w:r>
    </w:p>
    <w:p w:rsidR="00386301" w:rsidRP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r w:rsidRPr="00386301">
        <w:rPr>
          <w:color w:val="000000"/>
          <w:sz w:val="22"/>
          <w:szCs w:val="22"/>
          <w:shd w:val="clear" w:color="auto" w:fill="FFFFFF"/>
        </w:rPr>
        <w:t xml:space="preserve">Гражданское общество — это </w:t>
      </w:r>
      <w:proofErr w:type="gramStart"/>
      <w:r w:rsidRPr="00386301">
        <w:rPr>
          <w:color w:val="000000"/>
          <w:sz w:val="22"/>
          <w:szCs w:val="22"/>
          <w:shd w:val="clear" w:color="auto" w:fill="FFFFFF"/>
        </w:rPr>
        <w:t>общество</w:t>
      </w:r>
      <w:proofErr w:type="gramEnd"/>
      <w:r w:rsidRPr="00386301">
        <w:rPr>
          <w:color w:val="000000"/>
          <w:sz w:val="22"/>
          <w:szCs w:val="22"/>
          <w:shd w:val="clear" w:color="auto" w:fill="FFFFFF"/>
        </w:rPr>
        <w:t xml:space="preserve"> структурированное. Оно содержит внутри себя массу негосударственных объединений, не зависимых от государства, и человек, являясь членом одного или нескольких союзов или объединений, уже не стоит один на один перед лицом государственной машины. Она уже не может спокойно проехать по нему и не заметить.</w:t>
      </w:r>
    </w:p>
    <w:p w:rsidR="00386301" w:rsidRP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r w:rsidRPr="00386301">
        <w:rPr>
          <w:color w:val="000000"/>
          <w:sz w:val="22"/>
          <w:szCs w:val="22"/>
          <w:shd w:val="clear" w:color="auto" w:fill="FFFFFF"/>
        </w:rPr>
        <w:t>Я здесь не столько гражданин государства, сколько член союза потребителей, член клуба содействия пожарникам, прихожанин храма, посетитель спортивного клуба. Я — член коллектива, с которым у нас общие интересы, мы защищаем друг друга, мы помогаем друг другу. Тот же «Союз потребителей» — очень серьезная общественная организация, которая по вашей просьбе может подать в суд на любое предприятие, выпускающее некачественные товары и услуги. Эта организация имеет свой журнал, своих адвокатов и может, в принципе, разорить любое государственное или частное предприятие, если уличит его в неуважении к правам потребителей.</w:t>
      </w:r>
    </w:p>
    <w:p w:rsidR="00386301" w:rsidRP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r w:rsidRPr="00386301">
        <w:rPr>
          <w:color w:val="000000"/>
          <w:sz w:val="22"/>
          <w:szCs w:val="22"/>
          <w:shd w:val="clear" w:color="auto" w:fill="FFFFFF"/>
        </w:rPr>
        <w:t>В нашем обществе еще только появляются ростки гражданского общества. А вот если взять, к примеру, современную ФРГ, то там оно сильно развито. Создаются мелкие предприятия, которые называют себя «коллективами», «социальными проектами». Это центры дошкольного воспитания, продовольственные кооперативы, мастерские, общественные библиотеки. Существует широкое движение за гражданские права.</w:t>
      </w:r>
    </w:p>
    <w:p w:rsid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r w:rsidRPr="00386301">
        <w:rPr>
          <w:color w:val="000000"/>
          <w:sz w:val="22"/>
          <w:szCs w:val="22"/>
          <w:shd w:val="clear" w:color="auto" w:fill="FFFFFF"/>
        </w:rPr>
        <w:t>Все это, вместе взятое, создает картину богатого гражданского общества, где человек всегда может найти себе группу единомышленников, всегда может получить защиту от несправедливостей государства и от собственного одиночества. Человек чувствует себя человеком только в своей маленькой группе, где все знают, любят его и помогают друг другу.</w:t>
      </w:r>
    </w:p>
    <w:p w:rsidR="00DA05B7" w:rsidRPr="00386301" w:rsidRDefault="00DA05B7" w:rsidP="00386301">
      <w:pPr>
        <w:pStyle w:val="leftmargin"/>
        <w:shd w:val="clear" w:color="auto" w:fill="FFFFFF"/>
        <w:spacing w:before="0" w:beforeAutospacing="0" w:after="0" w:afterAutospacing="0"/>
        <w:jc w:val="both"/>
        <w:rPr>
          <w:color w:val="000000"/>
          <w:sz w:val="22"/>
          <w:szCs w:val="22"/>
          <w:shd w:val="clear" w:color="auto" w:fill="FFFFFF"/>
        </w:rPr>
      </w:pPr>
    </w:p>
    <w:p w:rsidR="00386301" w:rsidRPr="00DA05B7" w:rsidRDefault="00386301" w:rsidP="00386301">
      <w:pPr>
        <w:pStyle w:val="leftmargin"/>
        <w:shd w:val="clear" w:color="auto" w:fill="FFFFFF"/>
        <w:spacing w:before="0" w:beforeAutospacing="0" w:after="0" w:afterAutospacing="0"/>
        <w:rPr>
          <w:b/>
          <w:color w:val="000000"/>
          <w:sz w:val="22"/>
          <w:szCs w:val="22"/>
          <w:shd w:val="clear" w:color="auto" w:fill="FFFFFF"/>
        </w:rPr>
      </w:pPr>
      <w:r w:rsidRPr="00DA05B7">
        <w:rPr>
          <w:b/>
          <w:color w:val="000000"/>
          <w:sz w:val="22"/>
          <w:szCs w:val="22"/>
          <w:shd w:val="clear" w:color="auto" w:fill="FFFFFF"/>
        </w:rPr>
        <w:t>22. Какие две функ</w:t>
      </w:r>
      <w:r w:rsidRPr="00DA05B7">
        <w:rPr>
          <w:b/>
          <w:color w:val="000000"/>
          <w:sz w:val="22"/>
          <w:szCs w:val="22"/>
          <w:shd w:val="clear" w:color="auto" w:fill="FFFFFF"/>
        </w:rPr>
        <w:softHyphen/>
        <w:t>ции граж</w:t>
      </w:r>
      <w:r w:rsidRPr="00DA05B7">
        <w:rPr>
          <w:b/>
          <w:color w:val="000000"/>
          <w:sz w:val="22"/>
          <w:szCs w:val="22"/>
          <w:shd w:val="clear" w:color="auto" w:fill="FFFFFF"/>
        </w:rPr>
        <w:softHyphen/>
        <w:t>дан</w:t>
      </w:r>
      <w:r w:rsidRPr="00DA05B7">
        <w:rPr>
          <w:b/>
          <w:color w:val="000000"/>
          <w:sz w:val="22"/>
          <w:szCs w:val="22"/>
          <w:shd w:val="clear" w:color="auto" w:fill="FFFFFF"/>
        </w:rPr>
        <w:softHyphen/>
        <w:t>ско</w:t>
      </w:r>
      <w:r w:rsidRPr="00DA05B7">
        <w:rPr>
          <w:b/>
          <w:color w:val="000000"/>
          <w:sz w:val="22"/>
          <w:szCs w:val="22"/>
          <w:shd w:val="clear" w:color="auto" w:fill="FFFFFF"/>
        </w:rPr>
        <w:softHyphen/>
        <w:t>го об</w:t>
      </w:r>
      <w:r w:rsidRPr="00DA05B7">
        <w:rPr>
          <w:b/>
          <w:color w:val="000000"/>
          <w:sz w:val="22"/>
          <w:szCs w:val="22"/>
          <w:shd w:val="clear" w:color="auto" w:fill="FFFFFF"/>
        </w:rPr>
        <w:softHyphen/>
        <w:t>ще</w:t>
      </w:r>
      <w:r w:rsidRPr="00DA05B7">
        <w:rPr>
          <w:b/>
          <w:color w:val="000000"/>
          <w:sz w:val="22"/>
          <w:szCs w:val="22"/>
          <w:shd w:val="clear" w:color="auto" w:fill="FFFFFF"/>
        </w:rPr>
        <w:softHyphen/>
        <w:t>ства на</w:t>
      </w:r>
      <w:r w:rsidRPr="00DA05B7">
        <w:rPr>
          <w:b/>
          <w:color w:val="000000"/>
          <w:sz w:val="22"/>
          <w:szCs w:val="22"/>
          <w:shd w:val="clear" w:color="auto" w:fill="FFFFFF"/>
        </w:rPr>
        <w:softHyphen/>
        <w:t>зва</w:t>
      </w:r>
      <w:r w:rsidRPr="00DA05B7">
        <w:rPr>
          <w:b/>
          <w:color w:val="000000"/>
          <w:sz w:val="22"/>
          <w:szCs w:val="22"/>
          <w:shd w:val="clear" w:color="auto" w:fill="FFFFFF"/>
        </w:rPr>
        <w:softHyphen/>
        <w:t>ны в тек</w:t>
      </w:r>
      <w:r w:rsidRPr="00DA05B7">
        <w:rPr>
          <w:b/>
          <w:color w:val="000000"/>
          <w:sz w:val="22"/>
          <w:szCs w:val="22"/>
          <w:shd w:val="clear" w:color="auto" w:fill="FFFFFF"/>
        </w:rPr>
        <w:softHyphen/>
        <w:t>сте?</w:t>
      </w:r>
    </w:p>
    <w:p w:rsidR="00386301" w:rsidRPr="00DA05B7" w:rsidRDefault="00386301" w:rsidP="00386301">
      <w:pPr>
        <w:pStyle w:val="leftmargin"/>
        <w:shd w:val="clear" w:color="auto" w:fill="FFFFFF"/>
        <w:spacing w:before="0" w:beforeAutospacing="0" w:after="0" w:afterAutospacing="0"/>
        <w:rPr>
          <w:b/>
          <w:color w:val="000000"/>
          <w:sz w:val="22"/>
          <w:szCs w:val="22"/>
          <w:shd w:val="clear" w:color="auto" w:fill="FFFFFF"/>
        </w:rPr>
      </w:pPr>
      <w:r w:rsidRPr="00DA05B7">
        <w:rPr>
          <w:b/>
          <w:color w:val="000000"/>
          <w:sz w:val="22"/>
          <w:szCs w:val="22"/>
          <w:shd w:val="clear" w:color="auto" w:fill="FFFFFF"/>
        </w:rPr>
        <w:t>23. Какие проявления гражданского общества названы в тексте? Укажите любые пять проявлений.</w:t>
      </w:r>
    </w:p>
    <w:p w:rsidR="00386301" w:rsidRPr="00386301" w:rsidRDefault="00386301" w:rsidP="00386301">
      <w:pPr>
        <w:pStyle w:val="leftmargin"/>
        <w:shd w:val="clear" w:color="auto" w:fill="FFFFFF"/>
        <w:spacing w:before="0" w:beforeAutospacing="0" w:after="0" w:afterAutospacing="0"/>
        <w:jc w:val="both"/>
        <w:rPr>
          <w:color w:val="000000"/>
          <w:sz w:val="22"/>
          <w:szCs w:val="22"/>
          <w:shd w:val="clear" w:color="auto" w:fill="FFFFFF"/>
        </w:rPr>
      </w:pPr>
    </w:p>
    <w:p w:rsidR="00DA05B7" w:rsidRPr="00386301" w:rsidRDefault="00DA05B7" w:rsidP="00DA05B7">
      <w:pPr>
        <w:spacing w:after="0"/>
        <w:rPr>
          <w:rFonts w:ascii="Times New Roman" w:hAnsi="Times New Roman" w:cs="Times New Roman"/>
        </w:rPr>
      </w:pPr>
      <w:r w:rsidRPr="00DA05B7">
        <w:rPr>
          <w:rFonts w:ascii="Times New Roman" w:hAnsi="Times New Roman" w:cs="Times New Roman"/>
          <w:color w:val="000000"/>
          <w:sz w:val="24"/>
          <w:szCs w:val="24"/>
          <w:shd w:val="clear" w:color="auto" w:fill="FFFFFF"/>
        </w:rPr>
        <w:lastRenderedPageBreak/>
        <w:t>21</w:t>
      </w:r>
      <w:r>
        <w:rPr>
          <w:color w:val="000000"/>
          <w:shd w:val="clear" w:color="auto" w:fill="FFFFFF"/>
        </w:rPr>
        <w:t xml:space="preserve">.  </w:t>
      </w:r>
      <w:r w:rsidRPr="00386301">
        <w:rPr>
          <w:rFonts w:ascii="Times New Roman" w:hAnsi="Times New Roman" w:cs="Times New Roman"/>
          <w:b/>
          <w:bCs/>
        </w:rPr>
        <w:t>Ключевой элемент демократии — полноправие граждан</w:t>
      </w:r>
      <w:r w:rsidRPr="00386301">
        <w:rPr>
          <w:rFonts w:ascii="Times New Roman" w:hAnsi="Times New Roman" w:cs="Times New Roman"/>
        </w:rPr>
        <w:t>.</w:t>
      </w:r>
    </w:p>
    <w:p w:rsidR="00386301" w:rsidRPr="00386301" w:rsidRDefault="00386301" w:rsidP="00DA05B7">
      <w:pPr>
        <w:pStyle w:val="leftmargin"/>
        <w:shd w:val="clear" w:color="auto" w:fill="FFFFFF"/>
        <w:spacing w:before="0" w:beforeAutospacing="0" w:after="0" w:afterAutospacing="0"/>
        <w:rPr>
          <w:color w:val="000000"/>
          <w:sz w:val="22"/>
          <w:szCs w:val="22"/>
          <w:shd w:val="clear" w:color="auto" w:fill="FFFFFF"/>
        </w:rPr>
      </w:pPr>
    </w:p>
    <w:p w:rsidR="00386301" w:rsidRDefault="00DA05B7" w:rsidP="00386301">
      <w:pPr>
        <w:pStyle w:val="leftmargin"/>
        <w:shd w:val="clear" w:color="auto" w:fill="FFFFFF"/>
        <w:spacing w:before="0" w:beforeAutospacing="0" w:after="0" w:afterAutospacing="0"/>
        <w:jc w:val="both"/>
        <w:rPr>
          <w:color w:val="000000"/>
          <w:sz w:val="22"/>
          <w:szCs w:val="22"/>
          <w:shd w:val="clear" w:color="auto" w:fill="FFFFFF"/>
        </w:rPr>
      </w:pPr>
      <w:r>
        <w:rPr>
          <w:color w:val="000000"/>
          <w:sz w:val="22"/>
          <w:szCs w:val="22"/>
          <w:shd w:val="clear" w:color="auto" w:fill="FFFFFF"/>
        </w:rPr>
        <w:t>План:</w:t>
      </w:r>
    </w:p>
    <w:p w:rsidR="00DA05B7" w:rsidRDefault="00DA05B7" w:rsidP="00386301">
      <w:pPr>
        <w:pStyle w:val="leftmargin"/>
        <w:shd w:val="clear" w:color="auto" w:fill="FFFFFF"/>
        <w:spacing w:before="0" w:beforeAutospacing="0" w:after="0" w:afterAutospacing="0"/>
        <w:jc w:val="both"/>
        <w:rPr>
          <w:color w:val="000000"/>
          <w:sz w:val="22"/>
          <w:szCs w:val="22"/>
          <w:shd w:val="clear" w:color="auto" w:fill="FFFFFF"/>
        </w:rPr>
      </w:pPr>
    </w:p>
    <w:p w:rsidR="00DA05B7" w:rsidRPr="00386301" w:rsidRDefault="00DA05B7" w:rsidP="00DA05B7">
      <w:pPr>
        <w:pStyle w:val="leftmargin"/>
        <w:shd w:val="clear" w:color="auto" w:fill="FFFFFF"/>
        <w:spacing w:before="0" w:beforeAutospacing="0" w:after="0" w:afterAutospacing="0"/>
        <w:ind w:firstLine="375"/>
        <w:jc w:val="both"/>
        <w:rPr>
          <w:color w:val="000000"/>
        </w:rPr>
      </w:pPr>
      <w:r w:rsidRPr="00386301">
        <w:rPr>
          <w:color w:val="000000"/>
        </w:rPr>
        <w:t>1) спо</w:t>
      </w:r>
      <w:r w:rsidRPr="00386301">
        <w:rPr>
          <w:color w:val="000000"/>
        </w:rPr>
        <w:softHyphen/>
        <w:t>со</w:t>
      </w:r>
      <w:r w:rsidRPr="00386301">
        <w:rPr>
          <w:color w:val="000000"/>
        </w:rPr>
        <w:softHyphen/>
        <w:t>бы воз</w:t>
      </w:r>
      <w:r w:rsidRPr="00386301">
        <w:rPr>
          <w:color w:val="000000"/>
        </w:rPr>
        <w:softHyphen/>
        <w:t>дей</w:t>
      </w:r>
      <w:r w:rsidRPr="00386301">
        <w:rPr>
          <w:color w:val="000000"/>
        </w:rPr>
        <w:softHyphen/>
        <w:t>ствия граж</w:t>
      </w:r>
      <w:r w:rsidRPr="00386301">
        <w:rPr>
          <w:color w:val="000000"/>
        </w:rPr>
        <w:softHyphen/>
        <w:t>дан на го</w:t>
      </w:r>
      <w:r w:rsidRPr="00386301">
        <w:rPr>
          <w:color w:val="000000"/>
        </w:rPr>
        <w:softHyphen/>
        <w:t>су</w:t>
      </w:r>
      <w:r w:rsidRPr="00386301">
        <w:rPr>
          <w:color w:val="000000"/>
        </w:rPr>
        <w:softHyphen/>
        <w:t>дар</w:t>
      </w:r>
      <w:r w:rsidRPr="00386301">
        <w:rPr>
          <w:color w:val="000000"/>
        </w:rPr>
        <w:softHyphen/>
        <w:t>ствен</w:t>
      </w:r>
      <w:r w:rsidRPr="00386301">
        <w:rPr>
          <w:color w:val="000000"/>
        </w:rPr>
        <w:softHyphen/>
        <w:t>ную по</w:t>
      </w:r>
      <w:r w:rsidRPr="00386301">
        <w:rPr>
          <w:color w:val="000000"/>
        </w:rPr>
        <w:softHyphen/>
        <w:t>ли</w:t>
      </w:r>
      <w:r w:rsidRPr="00386301">
        <w:rPr>
          <w:color w:val="000000"/>
        </w:rPr>
        <w:softHyphen/>
        <w:t>ти</w:t>
      </w:r>
      <w:r w:rsidRPr="00386301">
        <w:rPr>
          <w:color w:val="000000"/>
        </w:rPr>
        <w:softHyphen/>
        <w:t>ку;</w:t>
      </w:r>
    </w:p>
    <w:p w:rsidR="00DA05B7" w:rsidRPr="00386301" w:rsidRDefault="00DA05B7" w:rsidP="00DA05B7">
      <w:pPr>
        <w:pStyle w:val="leftmargin"/>
        <w:shd w:val="clear" w:color="auto" w:fill="FFFFFF"/>
        <w:spacing w:before="0" w:beforeAutospacing="0" w:after="0" w:afterAutospacing="0"/>
        <w:ind w:firstLine="375"/>
        <w:jc w:val="both"/>
        <w:rPr>
          <w:color w:val="000000"/>
        </w:rPr>
      </w:pPr>
      <w:r w:rsidRPr="00386301">
        <w:rPr>
          <w:color w:val="000000"/>
        </w:rPr>
        <w:t>2) власть боль</w:t>
      </w:r>
      <w:r w:rsidRPr="00386301">
        <w:rPr>
          <w:color w:val="000000"/>
        </w:rPr>
        <w:softHyphen/>
        <w:t>шин</w:t>
      </w:r>
      <w:r w:rsidRPr="00386301">
        <w:rPr>
          <w:color w:val="000000"/>
        </w:rPr>
        <w:softHyphen/>
        <w:t>ства как об</w:t>
      </w:r>
      <w:r w:rsidRPr="00386301">
        <w:rPr>
          <w:color w:val="000000"/>
        </w:rPr>
        <w:softHyphen/>
        <w:t>ще</w:t>
      </w:r>
      <w:r w:rsidRPr="00386301">
        <w:rPr>
          <w:color w:val="000000"/>
        </w:rPr>
        <w:softHyphen/>
        <w:t>при</w:t>
      </w:r>
      <w:r w:rsidRPr="00386301">
        <w:rPr>
          <w:color w:val="000000"/>
        </w:rPr>
        <w:softHyphen/>
        <w:t>знан</w:t>
      </w:r>
      <w:r w:rsidRPr="00386301">
        <w:rPr>
          <w:color w:val="000000"/>
        </w:rPr>
        <w:softHyphen/>
        <w:t>ный по</w:t>
      </w:r>
      <w:r w:rsidRPr="00386301">
        <w:rPr>
          <w:color w:val="000000"/>
        </w:rPr>
        <w:softHyphen/>
        <w:t>ка</w:t>
      </w:r>
      <w:r w:rsidRPr="00386301">
        <w:rPr>
          <w:color w:val="000000"/>
        </w:rPr>
        <w:softHyphen/>
        <w:t>за</w:t>
      </w:r>
      <w:r w:rsidRPr="00386301">
        <w:rPr>
          <w:color w:val="000000"/>
        </w:rPr>
        <w:softHyphen/>
        <w:t>тель де</w:t>
      </w:r>
      <w:r w:rsidRPr="00386301">
        <w:rPr>
          <w:color w:val="000000"/>
        </w:rPr>
        <w:softHyphen/>
        <w:t>мо</w:t>
      </w:r>
      <w:r w:rsidRPr="00386301">
        <w:rPr>
          <w:color w:val="000000"/>
        </w:rPr>
        <w:softHyphen/>
        <w:t>кра</w:t>
      </w:r>
      <w:r w:rsidRPr="00386301">
        <w:rPr>
          <w:color w:val="000000"/>
        </w:rPr>
        <w:softHyphen/>
        <w:t>тии;</w:t>
      </w:r>
    </w:p>
    <w:p w:rsidR="00DA05B7" w:rsidRPr="00386301" w:rsidRDefault="00DA05B7" w:rsidP="00DA05B7">
      <w:pPr>
        <w:pStyle w:val="leftmargin"/>
        <w:shd w:val="clear" w:color="auto" w:fill="FFFFFF"/>
        <w:spacing w:before="0" w:beforeAutospacing="0" w:after="0" w:afterAutospacing="0"/>
        <w:ind w:firstLine="375"/>
        <w:jc w:val="both"/>
        <w:rPr>
          <w:color w:val="000000"/>
        </w:rPr>
      </w:pPr>
      <w:r w:rsidRPr="00386301">
        <w:rPr>
          <w:color w:val="000000"/>
        </w:rPr>
        <w:t>3) власть боль</w:t>
      </w:r>
      <w:r w:rsidRPr="00386301">
        <w:rPr>
          <w:color w:val="000000"/>
        </w:rPr>
        <w:softHyphen/>
        <w:t>шин</w:t>
      </w:r>
      <w:r w:rsidRPr="00386301">
        <w:rPr>
          <w:color w:val="000000"/>
        </w:rPr>
        <w:softHyphen/>
        <w:t>ства и за</w:t>
      </w:r>
      <w:r w:rsidRPr="00386301">
        <w:rPr>
          <w:color w:val="000000"/>
        </w:rPr>
        <w:softHyphen/>
        <w:t>щи</w:t>
      </w:r>
      <w:r w:rsidRPr="00386301">
        <w:rPr>
          <w:color w:val="000000"/>
        </w:rPr>
        <w:softHyphen/>
        <w:t>та прав мень</w:t>
      </w:r>
      <w:r w:rsidRPr="00386301">
        <w:rPr>
          <w:color w:val="000000"/>
        </w:rPr>
        <w:softHyphen/>
        <w:t>шинств;</w:t>
      </w:r>
    </w:p>
    <w:p w:rsidR="00DA05B7" w:rsidRPr="00386301" w:rsidRDefault="00DA05B7" w:rsidP="00DA05B7">
      <w:pPr>
        <w:pStyle w:val="leftmargin"/>
        <w:shd w:val="clear" w:color="auto" w:fill="FFFFFF"/>
        <w:spacing w:before="0" w:beforeAutospacing="0" w:after="0" w:afterAutospacing="0"/>
        <w:ind w:firstLine="375"/>
        <w:jc w:val="both"/>
        <w:rPr>
          <w:color w:val="000000"/>
        </w:rPr>
      </w:pPr>
      <w:r w:rsidRPr="00386301">
        <w:rPr>
          <w:color w:val="000000"/>
        </w:rPr>
        <w:t>4) граж</w:t>
      </w:r>
      <w:r w:rsidRPr="00386301">
        <w:rPr>
          <w:color w:val="000000"/>
        </w:rPr>
        <w:softHyphen/>
        <w:t>дан</w:t>
      </w:r>
      <w:r w:rsidRPr="00386301">
        <w:rPr>
          <w:color w:val="000000"/>
        </w:rPr>
        <w:softHyphen/>
        <w:t>ское об</w:t>
      </w:r>
      <w:r w:rsidRPr="00386301">
        <w:rPr>
          <w:color w:val="000000"/>
        </w:rPr>
        <w:softHyphen/>
        <w:t>ще</w:t>
      </w:r>
      <w:r w:rsidRPr="00386301">
        <w:rPr>
          <w:color w:val="000000"/>
        </w:rPr>
        <w:softHyphen/>
        <w:t>ство и новый тип граж</w:t>
      </w:r>
      <w:r w:rsidRPr="00386301">
        <w:rPr>
          <w:color w:val="000000"/>
        </w:rPr>
        <w:softHyphen/>
        <w:t>дан.</w:t>
      </w:r>
    </w:p>
    <w:p w:rsidR="00DA05B7" w:rsidRPr="00386301" w:rsidRDefault="00DA05B7" w:rsidP="00386301">
      <w:pPr>
        <w:pStyle w:val="leftmargin"/>
        <w:shd w:val="clear" w:color="auto" w:fill="FFFFFF"/>
        <w:spacing w:before="0" w:beforeAutospacing="0" w:after="0" w:afterAutospacing="0"/>
        <w:jc w:val="both"/>
        <w:rPr>
          <w:color w:val="000000"/>
          <w:sz w:val="22"/>
          <w:szCs w:val="22"/>
          <w:shd w:val="clear" w:color="auto" w:fill="FFFFFF"/>
        </w:rPr>
      </w:pPr>
    </w:p>
    <w:p w:rsidR="00DA05B7" w:rsidRPr="00DA05B7" w:rsidRDefault="00DA05B7" w:rsidP="00DA05B7">
      <w:pPr>
        <w:pStyle w:val="leftmargin"/>
        <w:shd w:val="clear" w:color="auto" w:fill="FFFFFF"/>
        <w:spacing w:before="0" w:beforeAutospacing="0" w:after="0" w:afterAutospacing="0"/>
        <w:jc w:val="both"/>
        <w:rPr>
          <w:b/>
          <w:color w:val="000000"/>
          <w:sz w:val="22"/>
          <w:szCs w:val="22"/>
          <w:shd w:val="clear" w:color="auto" w:fill="FFFFFF"/>
        </w:rPr>
      </w:pPr>
      <w:r w:rsidRPr="00DA05B7">
        <w:rPr>
          <w:b/>
          <w:color w:val="000000"/>
          <w:sz w:val="22"/>
          <w:szCs w:val="22"/>
          <w:shd w:val="clear" w:color="auto" w:fill="FFFFFF"/>
        </w:rPr>
        <w:t>22. Какие эле</w:t>
      </w:r>
      <w:r w:rsidRPr="00DA05B7">
        <w:rPr>
          <w:b/>
          <w:color w:val="000000"/>
          <w:sz w:val="22"/>
          <w:szCs w:val="22"/>
          <w:shd w:val="clear" w:color="auto" w:fill="FFFFFF"/>
        </w:rPr>
        <w:softHyphen/>
        <w:t>мен</w:t>
      </w:r>
      <w:r w:rsidRPr="00DA05B7">
        <w:rPr>
          <w:b/>
          <w:color w:val="000000"/>
          <w:sz w:val="22"/>
          <w:szCs w:val="22"/>
          <w:shd w:val="clear" w:color="auto" w:fill="FFFFFF"/>
        </w:rPr>
        <w:softHyphen/>
        <w:t>ты (показатели) де</w:t>
      </w:r>
      <w:r w:rsidRPr="00DA05B7">
        <w:rPr>
          <w:b/>
          <w:color w:val="000000"/>
          <w:sz w:val="22"/>
          <w:szCs w:val="22"/>
          <w:shd w:val="clear" w:color="auto" w:fill="FFFFFF"/>
        </w:rPr>
        <w:softHyphen/>
        <w:t>мо</w:t>
      </w:r>
      <w:r w:rsidRPr="00DA05B7">
        <w:rPr>
          <w:b/>
          <w:color w:val="000000"/>
          <w:sz w:val="22"/>
          <w:szCs w:val="22"/>
          <w:shd w:val="clear" w:color="auto" w:fill="FFFFFF"/>
        </w:rPr>
        <w:softHyphen/>
        <w:t>кра</w:t>
      </w:r>
      <w:r w:rsidRPr="00DA05B7">
        <w:rPr>
          <w:b/>
          <w:color w:val="000000"/>
          <w:sz w:val="22"/>
          <w:szCs w:val="22"/>
          <w:shd w:val="clear" w:color="auto" w:fill="FFFFFF"/>
        </w:rPr>
        <w:softHyphen/>
        <w:t>тии названы в тек</w:t>
      </w:r>
      <w:r w:rsidRPr="00DA05B7">
        <w:rPr>
          <w:b/>
          <w:color w:val="000000"/>
          <w:sz w:val="22"/>
          <w:szCs w:val="22"/>
          <w:shd w:val="clear" w:color="auto" w:fill="FFFFFF"/>
        </w:rPr>
        <w:softHyphen/>
        <w:t>сте (назовите любые два эле</w:t>
      </w:r>
      <w:r w:rsidRPr="00DA05B7">
        <w:rPr>
          <w:b/>
          <w:color w:val="000000"/>
          <w:sz w:val="22"/>
          <w:szCs w:val="22"/>
          <w:shd w:val="clear" w:color="auto" w:fill="FFFFFF"/>
        </w:rPr>
        <w:softHyphen/>
        <w:t>мен</w:t>
      </w:r>
      <w:r w:rsidRPr="00DA05B7">
        <w:rPr>
          <w:b/>
          <w:color w:val="000000"/>
          <w:sz w:val="22"/>
          <w:szCs w:val="22"/>
          <w:shd w:val="clear" w:color="auto" w:fill="FFFFFF"/>
        </w:rPr>
        <w:softHyphen/>
        <w:t xml:space="preserve">та (показателя))? </w:t>
      </w:r>
    </w:p>
    <w:p w:rsidR="00DA05B7" w:rsidRPr="00386301" w:rsidRDefault="00DA05B7" w:rsidP="00DA05B7">
      <w:pPr>
        <w:pStyle w:val="leftmargin"/>
        <w:shd w:val="clear" w:color="auto" w:fill="FFFFFF"/>
        <w:spacing w:before="0" w:beforeAutospacing="0" w:after="0" w:afterAutospacing="0"/>
        <w:jc w:val="both"/>
        <w:rPr>
          <w:color w:val="000000"/>
          <w:sz w:val="22"/>
          <w:szCs w:val="22"/>
          <w:shd w:val="clear" w:color="auto" w:fill="FFFFFF"/>
        </w:rPr>
      </w:pPr>
    </w:p>
    <w:p w:rsidR="00DA05B7" w:rsidRPr="00386301" w:rsidRDefault="00DA05B7" w:rsidP="00DA05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1) Пе</w:t>
      </w:r>
      <w:r w:rsidRPr="00386301">
        <w:rPr>
          <w:rFonts w:ascii="Times New Roman" w:eastAsia="Times New Roman" w:hAnsi="Times New Roman" w:cs="Times New Roman"/>
          <w:color w:val="000000"/>
          <w:sz w:val="24"/>
          <w:szCs w:val="24"/>
          <w:lang w:eastAsia="ru-RU"/>
        </w:rPr>
        <w:softHyphen/>
        <w:t>ри</w:t>
      </w:r>
      <w:r w:rsidRPr="00386301">
        <w:rPr>
          <w:rFonts w:ascii="Times New Roman" w:eastAsia="Times New Roman" w:hAnsi="Times New Roman" w:cs="Times New Roman"/>
          <w:color w:val="000000"/>
          <w:sz w:val="24"/>
          <w:szCs w:val="24"/>
          <w:lang w:eastAsia="ru-RU"/>
        </w:rPr>
        <w:softHyphen/>
        <w:t>о</w:t>
      </w:r>
      <w:r w:rsidRPr="00386301">
        <w:rPr>
          <w:rFonts w:ascii="Times New Roman" w:eastAsia="Times New Roman" w:hAnsi="Times New Roman" w:cs="Times New Roman"/>
          <w:color w:val="000000"/>
          <w:sz w:val="24"/>
          <w:szCs w:val="24"/>
          <w:lang w:eastAsia="ru-RU"/>
        </w:rPr>
        <w:softHyphen/>
        <w:t>ди</w:t>
      </w:r>
      <w:r w:rsidRPr="00386301">
        <w:rPr>
          <w:rFonts w:ascii="Times New Roman" w:eastAsia="Times New Roman" w:hAnsi="Times New Roman" w:cs="Times New Roman"/>
          <w:color w:val="000000"/>
          <w:sz w:val="24"/>
          <w:szCs w:val="24"/>
          <w:lang w:eastAsia="ru-RU"/>
        </w:rPr>
        <w:softHyphen/>
        <w:t>че</w:t>
      </w:r>
      <w:r w:rsidRPr="00386301">
        <w:rPr>
          <w:rFonts w:ascii="Times New Roman" w:eastAsia="Times New Roman" w:hAnsi="Times New Roman" w:cs="Times New Roman"/>
          <w:color w:val="000000"/>
          <w:sz w:val="24"/>
          <w:szCs w:val="24"/>
          <w:lang w:eastAsia="ru-RU"/>
        </w:rPr>
        <w:softHyphen/>
        <w:t>ские выборы;</w:t>
      </w:r>
    </w:p>
    <w:p w:rsidR="00DA05B7" w:rsidRPr="00386301" w:rsidRDefault="00DA05B7" w:rsidP="00DA05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2) Уча</w:t>
      </w:r>
      <w:r w:rsidRPr="00386301">
        <w:rPr>
          <w:rFonts w:ascii="Times New Roman" w:eastAsia="Times New Roman" w:hAnsi="Times New Roman" w:cs="Times New Roman"/>
          <w:color w:val="000000"/>
          <w:sz w:val="24"/>
          <w:szCs w:val="24"/>
          <w:lang w:eastAsia="ru-RU"/>
        </w:rPr>
        <w:softHyphen/>
        <w:t>стие в объ</w:t>
      </w:r>
      <w:r w:rsidRPr="00386301">
        <w:rPr>
          <w:rFonts w:ascii="Times New Roman" w:eastAsia="Times New Roman" w:hAnsi="Times New Roman" w:cs="Times New Roman"/>
          <w:color w:val="000000"/>
          <w:sz w:val="24"/>
          <w:szCs w:val="24"/>
          <w:lang w:eastAsia="ru-RU"/>
        </w:rPr>
        <w:softHyphen/>
        <w:t>еди</w:t>
      </w:r>
      <w:r w:rsidRPr="00386301">
        <w:rPr>
          <w:rFonts w:ascii="Times New Roman" w:eastAsia="Times New Roman" w:hAnsi="Times New Roman" w:cs="Times New Roman"/>
          <w:color w:val="000000"/>
          <w:sz w:val="24"/>
          <w:szCs w:val="24"/>
          <w:lang w:eastAsia="ru-RU"/>
        </w:rPr>
        <w:softHyphen/>
        <w:t>не</w:t>
      </w:r>
      <w:r w:rsidRPr="00386301">
        <w:rPr>
          <w:rFonts w:ascii="Times New Roman" w:eastAsia="Times New Roman" w:hAnsi="Times New Roman" w:cs="Times New Roman"/>
          <w:color w:val="000000"/>
          <w:sz w:val="24"/>
          <w:szCs w:val="24"/>
          <w:lang w:eastAsia="ru-RU"/>
        </w:rPr>
        <w:softHyphen/>
        <w:t>ни</w:t>
      </w:r>
      <w:r w:rsidRPr="00386301">
        <w:rPr>
          <w:rFonts w:ascii="Times New Roman" w:eastAsia="Times New Roman" w:hAnsi="Times New Roman" w:cs="Times New Roman"/>
          <w:color w:val="000000"/>
          <w:sz w:val="24"/>
          <w:szCs w:val="24"/>
          <w:lang w:eastAsia="ru-RU"/>
        </w:rPr>
        <w:softHyphen/>
        <w:t>ях по интересам, об</w:t>
      </w:r>
      <w:r w:rsidRPr="00386301">
        <w:rPr>
          <w:rFonts w:ascii="Times New Roman" w:eastAsia="Times New Roman" w:hAnsi="Times New Roman" w:cs="Times New Roman"/>
          <w:color w:val="000000"/>
          <w:sz w:val="24"/>
          <w:szCs w:val="24"/>
          <w:lang w:eastAsia="ru-RU"/>
        </w:rPr>
        <w:softHyphen/>
        <w:t>ще</w:t>
      </w:r>
      <w:r w:rsidRPr="00386301">
        <w:rPr>
          <w:rFonts w:ascii="Times New Roman" w:eastAsia="Times New Roman" w:hAnsi="Times New Roman" w:cs="Times New Roman"/>
          <w:color w:val="000000"/>
          <w:sz w:val="24"/>
          <w:szCs w:val="24"/>
          <w:lang w:eastAsia="ru-RU"/>
        </w:rPr>
        <w:softHyphen/>
        <w:t>ствен</w:t>
      </w:r>
      <w:r w:rsidRPr="00386301">
        <w:rPr>
          <w:rFonts w:ascii="Times New Roman" w:eastAsia="Times New Roman" w:hAnsi="Times New Roman" w:cs="Times New Roman"/>
          <w:color w:val="000000"/>
          <w:sz w:val="24"/>
          <w:szCs w:val="24"/>
          <w:lang w:eastAsia="ru-RU"/>
        </w:rPr>
        <w:softHyphen/>
        <w:t>ных движениях, про</w:t>
      </w:r>
      <w:r w:rsidRPr="00386301">
        <w:rPr>
          <w:rFonts w:ascii="Times New Roman" w:eastAsia="Times New Roman" w:hAnsi="Times New Roman" w:cs="Times New Roman"/>
          <w:color w:val="000000"/>
          <w:sz w:val="24"/>
          <w:szCs w:val="24"/>
          <w:lang w:eastAsia="ru-RU"/>
        </w:rPr>
        <w:softHyphen/>
        <w:t>фес</w:t>
      </w:r>
      <w:r w:rsidRPr="00386301">
        <w:rPr>
          <w:rFonts w:ascii="Times New Roman" w:eastAsia="Times New Roman" w:hAnsi="Times New Roman" w:cs="Times New Roman"/>
          <w:color w:val="000000"/>
          <w:sz w:val="24"/>
          <w:szCs w:val="24"/>
          <w:lang w:eastAsia="ru-RU"/>
        </w:rPr>
        <w:softHyphen/>
        <w:t>си</w:t>
      </w:r>
      <w:r w:rsidRPr="00386301">
        <w:rPr>
          <w:rFonts w:ascii="Times New Roman" w:eastAsia="Times New Roman" w:hAnsi="Times New Roman" w:cs="Times New Roman"/>
          <w:color w:val="000000"/>
          <w:sz w:val="24"/>
          <w:szCs w:val="24"/>
          <w:lang w:eastAsia="ru-RU"/>
        </w:rPr>
        <w:softHyphen/>
        <w:t>о</w:t>
      </w:r>
      <w:r w:rsidRPr="00386301">
        <w:rPr>
          <w:rFonts w:ascii="Times New Roman" w:eastAsia="Times New Roman" w:hAnsi="Times New Roman" w:cs="Times New Roman"/>
          <w:color w:val="000000"/>
          <w:sz w:val="24"/>
          <w:szCs w:val="24"/>
          <w:lang w:eastAsia="ru-RU"/>
        </w:rPr>
        <w:softHyphen/>
        <w:t>наль</w:t>
      </w:r>
      <w:r w:rsidRPr="00386301">
        <w:rPr>
          <w:rFonts w:ascii="Times New Roman" w:eastAsia="Times New Roman" w:hAnsi="Times New Roman" w:cs="Times New Roman"/>
          <w:color w:val="000000"/>
          <w:sz w:val="24"/>
          <w:szCs w:val="24"/>
          <w:lang w:eastAsia="ru-RU"/>
        </w:rPr>
        <w:softHyphen/>
        <w:t>ных союзах и др.;</w:t>
      </w:r>
    </w:p>
    <w:p w:rsidR="00DA05B7" w:rsidRPr="00386301" w:rsidRDefault="00DA05B7" w:rsidP="00DA05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3) Полноправия граждан;</w:t>
      </w:r>
    </w:p>
    <w:p w:rsidR="00DA05B7" w:rsidRPr="00386301" w:rsidRDefault="00DA05B7" w:rsidP="00DA05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4) Власть большинства.</w:t>
      </w:r>
    </w:p>
    <w:p w:rsidR="00DA05B7" w:rsidRDefault="00DA05B7" w:rsidP="00DA05B7">
      <w:pPr>
        <w:pStyle w:val="leftmargin"/>
        <w:shd w:val="clear" w:color="auto" w:fill="FFFFFF"/>
        <w:spacing w:before="0" w:beforeAutospacing="0" w:after="0" w:afterAutospacing="0"/>
        <w:jc w:val="both"/>
        <w:rPr>
          <w:color w:val="000000"/>
          <w:sz w:val="22"/>
          <w:szCs w:val="22"/>
          <w:shd w:val="clear" w:color="auto" w:fill="FFFFFF"/>
        </w:rPr>
      </w:pPr>
    </w:p>
    <w:p w:rsidR="00DA05B7" w:rsidRPr="00DA05B7" w:rsidRDefault="00DA05B7" w:rsidP="00DA05B7">
      <w:pPr>
        <w:pStyle w:val="leftmargin"/>
        <w:shd w:val="clear" w:color="auto" w:fill="FFFFFF"/>
        <w:spacing w:before="0" w:beforeAutospacing="0" w:after="0" w:afterAutospacing="0"/>
        <w:jc w:val="both"/>
        <w:rPr>
          <w:b/>
          <w:color w:val="000000"/>
          <w:sz w:val="22"/>
          <w:szCs w:val="22"/>
          <w:shd w:val="clear" w:color="auto" w:fill="FFFFFF"/>
        </w:rPr>
      </w:pPr>
      <w:r w:rsidRPr="00DA05B7">
        <w:rPr>
          <w:b/>
          <w:color w:val="000000"/>
          <w:sz w:val="22"/>
          <w:szCs w:val="22"/>
          <w:shd w:val="clear" w:color="auto" w:fill="FFFFFF"/>
        </w:rPr>
        <w:t xml:space="preserve">23. Как, по мнению авторов, граждане могут влиять на власть (укажите два способа влияния)? </w:t>
      </w:r>
    </w:p>
    <w:p w:rsidR="00386301" w:rsidRDefault="00386301" w:rsidP="00386301">
      <w:pPr>
        <w:pStyle w:val="leftmargin"/>
        <w:shd w:val="clear" w:color="auto" w:fill="FFFFFF"/>
        <w:spacing w:before="0" w:beforeAutospacing="0" w:after="0" w:afterAutospacing="0"/>
        <w:jc w:val="both"/>
        <w:rPr>
          <w:color w:val="000000"/>
          <w:shd w:val="clear" w:color="auto" w:fill="FFFFFF"/>
        </w:rPr>
      </w:pPr>
    </w:p>
    <w:p w:rsidR="00DA05B7" w:rsidRPr="00386301" w:rsidRDefault="00DA05B7" w:rsidP="00DA05B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86301">
        <w:rPr>
          <w:rFonts w:ascii="Times New Roman" w:eastAsia="Times New Roman" w:hAnsi="Times New Roman" w:cs="Times New Roman"/>
          <w:color w:val="000000"/>
          <w:sz w:val="24"/>
          <w:szCs w:val="24"/>
          <w:lang w:eastAsia="ru-RU"/>
        </w:rPr>
        <w:t xml:space="preserve">) </w:t>
      </w:r>
      <w:proofErr w:type="gramStart"/>
      <w:r w:rsidRPr="00386301">
        <w:rPr>
          <w:rFonts w:ascii="Times New Roman" w:eastAsia="Times New Roman" w:hAnsi="Times New Roman" w:cs="Times New Roman"/>
          <w:color w:val="000000"/>
          <w:sz w:val="24"/>
          <w:szCs w:val="24"/>
          <w:lang w:eastAsia="ru-RU"/>
        </w:rPr>
        <w:t>во время</w:t>
      </w:r>
      <w:proofErr w:type="gramEnd"/>
      <w:r w:rsidRPr="00386301">
        <w:rPr>
          <w:rFonts w:ascii="Times New Roman" w:eastAsia="Times New Roman" w:hAnsi="Times New Roman" w:cs="Times New Roman"/>
          <w:color w:val="000000"/>
          <w:sz w:val="24"/>
          <w:szCs w:val="24"/>
          <w:lang w:eastAsia="ru-RU"/>
        </w:rPr>
        <w:t xml:space="preserve"> вы</w:t>
      </w:r>
      <w:r w:rsidRPr="00386301">
        <w:rPr>
          <w:rFonts w:ascii="Times New Roman" w:eastAsia="Times New Roman" w:hAnsi="Times New Roman" w:cs="Times New Roman"/>
          <w:color w:val="000000"/>
          <w:sz w:val="24"/>
          <w:szCs w:val="24"/>
          <w:lang w:eastAsia="ru-RU"/>
        </w:rPr>
        <w:softHyphen/>
        <w:t>бо</w:t>
      </w:r>
      <w:r w:rsidRPr="00386301">
        <w:rPr>
          <w:rFonts w:ascii="Times New Roman" w:eastAsia="Times New Roman" w:hAnsi="Times New Roman" w:cs="Times New Roman"/>
          <w:color w:val="000000"/>
          <w:sz w:val="24"/>
          <w:szCs w:val="24"/>
          <w:lang w:eastAsia="ru-RU"/>
        </w:rPr>
        <w:softHyphen/>
        <w:t>ров граж</w:t>
      </w:r>
      <w:r w:rsidRPr="00386301">
        <w:rPr>
          <w:rFonts w:ascii="Times New Roman" w:eastAsia="Times New Roman" w:hAnsi="Times New Roman" w:cs="Times New Roman"/>
          <w:color w:val="000000"/>
          <w:sz w:val="24"/>
          <w:szCs w:val="24"/>
          <w:lang w:eastAsia="ru-RU"/>
        </w:rPr>
        <w:softHyphen/>
        <w:t>да</w:t>
      </w:r>
      <w:r w:rsidRPr="00386301">
        <w:rPr>
          <w:rFonts w:ascii="Times New Roman" w:eastAsia="Times New Roman" w:hAnsi="Times New Roman" w:cs="Times New Roman"/>
          <w:color w:val="000000"/>
          <w:sz w:val="24"/>
          <w:szCs w:val="24"/>
          <w:lang w:eastAsia="ru-RU"/>
        </w:rPr>
        <w:softHyphen/>
        <w:t>не могут от</w:t>
      </w:r>
      <w:r w:rsidRPr="00386301">
        <w:rPr>
          <w:rFonts w:ascii="Times New Roman" w:eastAsia="Times New Roman" w:hAnsi="Times New Roman" w:cs="Times New Roman"/>
          <w:color w:val="000000"/>
          <w:sz w:val="24"/>
          <w:szCs w:val="24"/>
          <w:lang w:eastAsia="ru-RU"/>
        </w:rPr>
        <w:softHyphen/>
        <w:t>дать пред</w:t>
      </w:r>
      <w:r w:rsidRPr="00386301">
        <w:rPr>
          <w:rFonts w:ascii="Times New Roman" w:eastAsia="Times New Roman" w:hAnsi="Times New Roman" w:cs="Times New Roman"/>
          <w:color w:val="000000"/>
          <w:sz w:val="24"/>
          <w:szCs w:val="24"/>
          <w:lang w:eastAsia="ru-RU"/>
        </w:rPr>
        <w:softHyphen/>
        <w:t>по</w:t>
      </w:r>
      <w:r w:rsidRPr="00386301">
        <w:rPr>
          <w:rFonts w:ascii="Times New Roman" w:eastAsia="Times New Roman" w:hAnsi="Times New Roman" w:cs="Times New Roman"/>
          <w:color w:val="000000"/>
          <w:sz w:val="24"/>
          <w:szCs w:val="24"/>
          <w:lang w:eastAsia="ru-RU"/>
        </w:rPr>
        <w:softHyphen/>
        <w:t>чте</w:t>
      </w:r>
      <w:r w:rsidRPr="00386301">
        <w:rPr>
          <w:rFonts w:ascii="Times New Roman" w:eastAsia="Times New Roman" w:hAnsi="Times New Roman" w:cs="Times New Roman"/>
          <w:color w:val="000000"/>
          <w:sz w:val="24"/>
          <w:szCs w:val="24"/>
          <w:lang w:eastAsia="ru-RU"/>
        </w:rPr>
        <w:softHyphen/>
        <w:t>ние одной из стра</w:t>
      </w:r>
      <w:r w:rsidRPr="00386301">
        <w:rPr>
          <w:rFonts w:ascii="Times New Roman" w:eastAsia="Times New Roman" w:hAnsi="Times New Roman" w:cs="Times New Roman"/>
          <w:color w:val="000000"/>
          <w:sz w:val="24"/>
          <w:szCs w:val="24"/>
          <w:lang w:eastAsia="ru-RU"/>
        </w:rPr>
        <w:softHyphen/>
        <w:t>те</w:t>
      </w:r>
      <w:r w:rsidRPr="00386301">
        <w:rPr>
          <w:rFonts w:ascii="Times New Roman" w:eastAsia="Times New Roman" w:hAnsi="Times New Roman" w:cs="Times New Roman"/>
          <w:color w:val="000000"/>
          <w:sz w:val="24"/>
          <w:szCs w:val="24"/>
          <w:lang w:eastAsia="ru-RU"/>
        </w:rPr>
        <w:softHyphen/>
        <w:t>гий, пред</w:t>
      </w:r>
      <w:r w:rsidRPr="00386301">
        <w:rPr>
          <w:rFonts w:ascii="Times New Roman" w:eastAsia="Times New Roman" w:hAnsi="Times New Roman" w:cs="Times New Roman"/>
          <w:color w:val="000000"/>
          <w:sz w:val="24"/>
          <w:szCs w:val="24"/>
          <w:lang w:eastAsia="ru-RU"/>
        </w:rPr>
        <w:softHyphen/>
        <w:t>ла</w:t>
      </w:r>
      <w:r w:rsidRPr="00386301">
        <w:rPr>
          <w:rFonts w:ascii="Times New Roman" w:eastAsia="Times New Roman" w:hAnsi="Times New Roman" w:cs="Times New Roman"/>
          <w:color w:val="000000"/>
          <w:sz w:val="24"/>
          <w:szCs w:val="24"/>
          <w:lang w:eastAsia="ru-RU"/>
        </w:rPr>
        <w:softHyphen/>
        <w:t>га</w:t>
      </w:r>
      <w:r w:rsidRPr="00386301">
        <w:rPr>
          <w:rFonts w:ascii="Times New Roman" w:eastAsia="Times New Roman" w:hAnsi="Times New Roman" w:cs="Times New Roman"/>
          <w:color w:val="000000"/>
          <w:sz w:val="24"/>
          <w:szCs w:val="24"/>
          <w:lang w:eastAsia="ru-RU"/>
        </w:rPr>
        <w:softHyphen/>
        <w:t>е</w:t>
      </w:r>
      <w:r w:rsidRPr="00386301">
        <w:rPr>
          <w:rFonts w:ascii="Times New Roman" w:eastAsia="Times New Roman" w:hAnsi="Times New Roman" w:cs="Times New Roman"/>
          <w:color w:val="000000"/>
          <w:sz w:val="24"/>
          <w:szCs w:val="24"/>
          <w:lang w:eastAsia="ru-RU"/>
        </w:rPr>
        <w:softHyphen/>
        <w:t>мых по</w:t>
      </w:r>
      <w:r w:rsidRPr="00386301">
        <w:rPr>
          <w:rFonts w:ascii="Times New Roman" w:eastAsia="Times New Roman" w:hAnsi="Times New Roman" w:cs="Times New Roman"/>
          <w:color w:val="000000"/>
          <w:sz w:val="24"/>
          <w:szCs w:val="24"/>
          <w:lang w:eastAsia="ru-RU"/>
        </w:rPr>
        <w:softHyphen/>
        <w:t>ли</w:t>
      </w:r>
      <w:r w:rsidRPr="00386301">
        <w:rPr>
          <w:rFonts w:ascii="Times New Roman" w:eastAsia="Times New Roman" w:hAnsi="Times New Roman" w:cs="Times New Roman"/>
          <w:color w:val="000000"/>
          <w:sz w:val="24"/>
          <w:szCs w:val="24"/>
          <w:lang w:eastAsia="ru-RU"/>
        </w:rPr>
        <w:softHyphen/>
        <w:t>ти</w:t>
      </w:r>
      <w:r w:rsidRPr="00386301">
        <w:rPr>
          <w:rFonts w:ascii="Times New Roman" w:eastAsia="Times New Roman" w:hAnsi="Times New Roman" w:cs="Times New Roman"/>
          <w:color w:val="000000"/>
          <w:sz w:val="24"/>
          <w:szCs w:val="24"/>
          <w:lang w:eastAsia="ru-RU"/>
        </w:rPr>
        <w:softHyphen/>
        <w:t>че</w:t>
      </w:r>
      <w:r w:rsidRPr="00386301">
        <w:rPr>
          <w:rFonts w:ascii="Times New Roman" w:eastAsia="Times New Roman" w:hAnsi="Times New Roman" w:cs="Times New Roman"/>
          <w:color w:val="000000"/>
          <w:sz w:val="24"/>
          <w:szCs w:val="24"/>
          <w:lang w:eastAsia="ru-RU"/>
        </w:rPr>
        <w:softHyphen/>
        <w:t>ски</w:t>
      </w:r>
      <w:r w:rsidRPr="00386301">
        <w:rPr>
          <w:rFonts w:ascii="Times New Roman" w:eastAsia="Times New Roman" w:hAnsi="Times New Roman" w:cs="Times New Roman"/>
          <w:color w:val="000000"/>
          <w:sz w:val="24"/>
          <w:szCs w:val="24"/>
          <w:lang w:eastAsia="ru-RU"/>
        </w:rPr>
        <w:softHyphen/>
        <w:t>ми пар</w:t>
      </w:r>
      <w:r w:rsidRPr="00386301">
        <w:rPr>
          <w:rFonts w:ascii="Times New Roman" w:eastAsia="Times New Roman" w:hAnsi="Times New Roman" w:cs="Times New Roman"/>
          <w:color w:val="000000"/>
          <w:sz w:val="24"/>
          <w:szCs w:val="24"/>
          <w:lang w:eastAsia="ru-RU"/>
        </w:rPr>
        <w:softHyphen/>
        <w:t>ти</w:t>
      </w:r>
      <w:r w:rsidRPr="00386301">
        <w:rPr>
          <w:rFonts w:ascii="Times New Roman" w:eastAsia="Times New Roman" w:hAnsi="Times New Roman" w:cs="Times New Roman"/>
          <w:color w:val="000000"/>
          <w:sz w:val="24"/>
          <w:szCs w:val="24"/>
          <w:lang w:eastAsia="ru-RU"/>
        </w:rPr>
        <w:softHyphen/>
        <w:t>я</w:t>
      </w:r>
      <w:r w:rsidRPr="00386301">
        <w:rPr>
          <w:rFonts w:ascii="Times New Roman" w:eastAsia="Times New Roman" w:hAnsi="Times New Roman" w:cs="Times New Roman"/>
          <w:color w:val="000000"/>
          <w:sz w:val="24"/>
          <w:szCs w:val="24"/>
          <w:lang w:eastAsia="ru-RU"/>
        </w:rPr>
        <w:softHyphen/>
        <w:t>ми;</w:t>
      </w:r>
    </w:p>
    <w:p w:rsidR="00DA05B7" w:rsidRPr="00386301" w:rsidRDefault="00DA05B7" w:rsidP="00DA05B7">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2) в пе</w:t>
      </w:r>
      <w:r w:rsidRPr="00386301">
        <w:rPr>
          <w:rFonts w:ascii="Times New Roman" w:eastAsia="Times New Roman" w:hAnsi="Times New Roman" w:cs="Times New Roman"/>
          <w:color w:val="000000"/>
          <w:sz w:val="24"/>
          <w:szCs w:val="24"/>
          <w:lang w:eastAsia="ru-RU"/>
        </w:rPr>
        <w:softHyphen/>
        <w:t>ри</w:t>
      </w:r>
      <w:r w:rsidRPr="00386301">
        <w:rPr>
          <w:rFonts w:ascii="Times New Roman" w:eastAsia="Times New Roman" w:hAnsi="Times New Roman" w:cs="Times New Roman"/>
          <w:color w:val="000000"/>
          <w:sz w:val="24"/>
          <w:szCs w:val="24"/>
          <w:lang w:eastAsia="ru-RU"/>
        </w:rPr>
        <w:softHyphen/>
        <w:t>од же между вы</w:t>
      </w:r>
      <w:r w:rsidRPr="00386301">
        <w:rPr>
          <w:rFonts w:ascii="Times New Roman" w:eastAsia="Times New Roman" w:hAnsi="Times New Roman" w:cs="Times New Roman"/>
          <w:color w:val="000000"/>
          <w:sz w:val="24"/>
          <w:szCs w:val="24"/>
          <w:lang w:eastAsia="ru-RU"/>
        </w:rPr>
        <w:softHyphen/>
        <w:t>бо</w:t>
      </w:r>
      <w:r w:rsidRPr="00386301">
        <w:rPr>
          <w:rFonts w:ascii="Times New Roman" w:eastAsia="Times New Roman" w:hAnsi="Times New Roman" w:cs="Times New Roman"/>
          <w:color w:val="000000"/>
          <w:sz w:val="24"/>
          <w:szCs w:val="24"/>
          <w:lang w:eastAsia="ru-RU"/>
        </w:rPr>
        <w:softHyphen/>
        <w:t>ра</w:t>
      </w:r>
      <w:r w:rsidRPr="00386301">
        <w:rPr>
          <w:rFonts w:ascii="Times New Roman" w:eastAsia="Times New Roman" w:hAnsi="Times New Roman" w:cs="Times New Roman"/>
          <w:color w:val="000000"/>
          <w:sz w:val="24"/>
          <w:szCs w:val="24"/>
          <w:lang w:eastAsia="ru-RU"/>
        </w:rPr>
        <w:softHyphen/>
        <w:t>ми граж</w:t>
      </w:r>
      <w:r w:rsidRPr="00386301">
        <w:rPr>
          <w:rFonts w:ascii="Times New Roman" w:eastAsia="Times New Roman" w:hAnsi="Times New Roman" w:cs="Times New Roman"/>
          <w:color w:val="000000"/>
          <w:sz w:val="24"/>
          <w:szCs w:val="24"/>
          <w:lang w:eastAsia="ru-RU"/>
        </w:rPr>
        <w:softHyphen/>
        <w:t>да</w:t>
      </w:r>
      <w:r w:rsidRPr="00386301">
        <w:rPr>
          <w:rFonts w:ascii="Times New Roman" w:eastAsia="Times New Roman" w:hAnsi="Times New Roman" w:cs="Times New Roman"/>
          <w:color w:val="000000"/>
          <w:sz w:val="24"/>
          <w:szCs w:val="24"/>
          <w:lang w:eastAsia="ru-RU"/>
        </w:rPr>
        <w:softHyphen/>
        <w:t>не могут воз</w:t>
      </w:r>
      <w:r w:rsidRPr="00386301">
        <w:rPr>
          <w:rFonts w:ascii="Times New Roman" w:eastAsia="Times New Roman" w:hAnsi="Times New Roman" w:cs="Times New Roman"/>
          <w:color w:val="000000"/>
          <w:sz w:val="24"/>
          <w:szCs w:val="24"/>
          <w:lang w:eastAsia="ru-RU"/>
        </w:rPr>
        <w:softHyphen/>
        <w:t>дей</w:t>
      </w:r>
      <w:r w:rsidRPr="00386301">
        <w:rPr>
          <w:rFonts w:ascii="Times New Roman" w:eastAsia="Times New Roman" w:hAnsi="Times New Roman" w:cs="Times New Roman"/>
          <w:color w:val="000000"/>
          <w:sz w:val="24"/>
          <w:szCs w:val="24"/>
          <w:lang w:eastAsia="ru-RU"/>
        </w:rPr>
        <w:softHyphen/>
        <w:t>ство</w:t>
      </w:r>
      <w:r w:rsidRPr="00386301">
        <w:rPr>
          <w:rFonts w:ascii="Times New Roman" w:eastAsia="Times New Roman" w:hAnsi="Times New Roman" w:cs="Times New Roman"/>
          <w:color w:val="000000"/>
          <w:sz w:val="24"/>
          <w:szCs w:val="24"/>
          <w:lang w:eastAsia="ru-RU"/>
        </w:rPr>
        <w:softHyphen/>
        <w:t>вать на го</w:t>
      </w:r>
      <w:r w:rsidRPr="00386301">
        <w:rPr>
          <w:rFonts w:ascii="Times New Roman" w:eastAsia="Times New Roman" w:hAnsi="Times New Roman" w:cs="Times New Roman"/>
          <w:color w:val="000000"/>
          <w:sz w:val="24"/>
          <w:szCs w:val="24"/>
          <w:lang w:eastAsia="ru-RU"/>
        </w:rPr>
        <w:softHyphen/>
        <w:t>су</w:t>
      </w:r>
      <w:r w:rsidRPr="00386301">
        <w:rPr>
          <w:rFonts w:ascii="Times New Roman" w:eastAsia="Times New Roman" w:hAnsi="Times New Roman" w:cs="Times New Roman"/>
          <w:color w:val="000000"/>
          <w:sz w:val="24"/>
          <w:szCs w:val="24"/>
          <w:lang w:eastAsia="ru-RU"/>
        </w:rPr>
        <w:softHyphen/>
        <w:t>дар</w:t>
      </w:r>
      <w:r w:rsidRPr="00386301">
        <w:rPr>
          <w:rFonts w:ascii="Times New Roman" w:eastAsia="Times New Roman" w:hAnsi="Times New Roman" w:cs="Times New Roman"/>
          <w:color w:val="000000"/>
          <w:sz w:val="24"/>
          <w:szCs w:val="24"/>
          <w:lang w:eastAsia="ru-RU"/>
        </w:rPr>
        <w:softHyphen/>
        <w:t>ствен</w:t>
      </w:r>
      <w:r w:rsidRPr="00386301">
        <w:rPr>
          <w:rFonts w:ascii="Times New Roman" w:eastAsia="Times New Roman" w:hAnsi="Times New Roman" w:cs="Times New Roman"/>
          <w:color w:val="000000"/>
          <w:sz w:val="24"/>
          <w:szCs w:val="24"/>
          <w:lang w:eastAsia="ru-RU"/>
        </w:rPr>
        <w:softHyphen/>
        <w:t>ную по</w:t>
      </w:r>
      <w:r w:rsidRPr="00386301">
        <w:rPr>
          <w:rFonts w:ascii="Times New Roman" w:eastAsia="Times New Roman" w:hAnsi="Times New Roman" w:cs="Times New Roman"/>
          <w:color w:val="000000"/>
          <w:sz w:val="24"/>
          <w:szCs w:val="24"/>
          <w:lang w:eastAsia="ru-RU"/>
        </w:rPr>
        <w:softHyphen/>
        <w:t>ли</w:t>
      </w:r>
      <w:r w:rsidRPr="00386301">
        <w:rPr>
          <w:rFonts w:ascii="Times New Roman" w:eastAsia="Times New Roman" w:hAnsi="Times New Roman" w:cs="Times New Roman"/>
          <w:color w:val="000000"/>
          <w:sz w:val="24"/>
          <w:szCs w:val="24"/>
          <w:lang w:eastAsia="ru-RU"/>
        </w:rPr>
        <w:softHyphen/>
        <w:t>ти</w:t>
      </w:r>
      <w:r w:rsidRPr="00386301">
        <w:rPr>
          <w:rFonts w:ascii="Times New Roman" w:eastAsia="Times New Roman" w:hAnsi="Times New Roman" w:cs="Times New Roman"/>
          <w:color w:val="000000"/>
          <w:sz w:val="24"/>
          <w:szCs w:val="24"/>
          <w:lang w:eastAsia="ru-RU"/>
        </w:rPr>
        <w:softHyphen/>
        <w:t>ку по</w:t>
      </w:r>
      <w:r w:rsidRPr="00386301">
        <w:rPr>
          <w:rFonts w:ascii="Times New Roman" w:eastAsia="Times New Roman" w:hAnsi="Times New Roman" w:cs="Times New Roman"/>
          <w:color w:val="000000"/>
          <w:sz w:val="24"/>
          <w:szCs w:val="24"/>
          <w:lang w:eastAsia="ru-RU"/>
        </w:rPr>
        <w:softHyphen/>
        <w:t>сред</w:t>
      </w:r>
      <w:r w:rsidRPr="00386301">
        <w:rPr>
          <w:rFonts w:ascii="Times New Roman" w:eastAsia="Times New Roman" w:hAnsi="Times New Roman" w:cs="Times New Roman"/>
          <w:color w:val="000000"/>
          <w:sz w:val="24"/>
          <w:szCs w:val="24"/>
          <w:lang w:eastAsia="ru-RU"/>
        </w:rPr>
        <w:softHyphen/>
        <w:t>ством иных ин</w:t>
      </w:r>
      <w:r w:rsidRPr="00386301">
        <w:rPr>
          <w:rFonts w:ascii="Times New Roman" w:eastAsia="Times New Roman" w:hAnsi="Times New Roman" w:cs="Times New Roman"/>
          <w:color w:val="000000"/>
          <w:sz w:val="24"/>
          <w:szCs w:val="24"/>
          <w:lang w:eastAsia="ru-RU"/>
        </w:rPr>
        <w:softHyphen/>
        <w:t>сти</w:t>
      </w:r>
      <w:r w:rsidRPr="00386301">
        <w:rPr>
          <w:rFonts w:ascii="Times New Roman" w:eastAsia="Times New Roman" w:hAnsi="Times New Roman" w:cs="Times New Roman"/>
          <w:color w:val="000000"/>
          <w:sz w:val="24"/>
          <w:szCs w:val="24"/>
          <w:lang w:eastAsia="ru-RU"/>
        </w:rPr>
        <w:softHyphen/>
        <w:t>ту</w:t>
      </w:r>
      <w:r w:rsidRPr="00386301">
        <w:rPr>
          <w:rFonts w:ascii="Times New Roman" w:eastAsia="Times New Roman" w:hAnsi="Times New Roman" w:cs="Times New Roman"/>
          <w:color w:val="000000"/>
          <w:sz w:val="24"/>
          <w:szCs w:val="24"/>
          <w:lang w:eastAsia="ru-RU"/>
        </w:rPr>
        <w:softHyphen/>
        <w:t>тов: объ</w:t>
      </w:r>
      <w:r w:rsidRPr="00386301">
        <w:rPr>
          <w:rFonts w:ascii="Times New Roman" w:eastAsia="Times New Roman" w:hAnsi="Times New Roman" w:cs="Times New Roman"/>
          <w:color w:val="000000"/>
          <w:sz w:val="24"/>
          <w:szCs w:val="24"/>
          <w:lang w:eastAsia="ru-RU"/>
        </w:rPr>
        <w:softHyphen/>
        <w:t>еди</w:t>
      </w:r>
      <w:r w:rsidRPr="00386301">
        <w:rPr>
          <w:rFonts w:ascii="Times New Roman" w:eastAsia="Times New Roman" w:hAnsi="Times New Roman" w:cs="Times New Roman"/>
          <w:color w:val="000000"/>
          <w:sz w:val="24"/>
          <w:szCs w:val="24"/>
          <w:lang w:eastAsia="ru-RU"/>
        </w:rPr>
        <w:softHyphen/>
        <w:t>не</w:t>
      </w:r>
      <w:r w:rsidRPr="00386301">
        <w:rPr>
          <w:rFonts w:ascii="Times New Roman" w:eastAsia="Times New Roman" w:hAnsi="Times New Roman" w:cs="Times New Roman"/>
          <w:color w:val="000000"/>
          <w:sz w:val="24"/>
          <w:szCs w:val="24"/>
          <w:lang w:eastAsia="ru-RU"/>
        </w:rPr>
        <w:softHyphen/>
        <w:t>ний по ин</w:t>
      </w:r>
      <w:r w:rsidRPr="00386301">
        <w:rPr>
          <w:rFonts w:ascii="Times New Roman" w:eastAsia="Times New Roman" w:hAnsi="Times New Roman" w:cs="Times New Roman"/>
          <w:color w:val="000000"/>
          <w:sz w:val="24"/>
          <w:szCs w:val="24"/>
          <w:lang w:eastAsia="ru-RU"/>
        </w:rPr>
        <w:softHyphen/>
        <w:t>те</w:t>
      </w:r>
      <w:r w:rsidRPr="00386301">
        <w:rPr>
          <w:rFonts w:ascii="Times New Roman" w:eastAsia="Times New Roman" w:hAnsi="Times New Roman" w:cs="Times New Roman"/>
          <w:color w:val="000000"/>
          <w:sz w:val="24"/>
          <w:szCs w:val="24"/>
          <w:lang w:eastAsia="ru-RU"/>
        </w:rPr>
        <w:softHyphen/>
        <w:t>ре</w:t>
      </w:r>
      <w:r w:rsidRPr="00386301">
        <w:rPr>
          <w:rFonts w:ascii="Times New Roman" w:eastAsia="Times New Roman" w:hAnsi="Times New Roman" w:cs="Times New Roman"/>
          <w:color w:val="000000"/>
          <w:sz w:val="24"/>
          <w:szCs w:val="24"/>
          <w:lang w:eastAsia="ru-RU"/>
        </w:rPr>
        <w:softHyphen/>
        <w:t>сам, об</w:t>
      </w:r>
      <w:r w:rsidRPr="00386301">
        <w:rPr>
          <w:rFonts w:ascii="Times New Roman" w:eastAsia="Times New Roman" w:hAnsi="Times New Roman" w:cs="Times New Roman"/>
          <w:color w:val="000000"/>
          <w:sz w:val="24"/>
          <w:szCs w:val="24"/>
          <w:lang w:eastAsia="ru-RU"/>
        </w:rPr>
        <w:softHyphen/>
        <w:t>ще</w:t>
      </w:r>
      <w:r w:rsidRPr="00386301">
        <w:rPr>
          <w:rFonts w:ascii="Times New Roman" w:eastAsia="Times New Roman" w:hAnsi="Times New Roman" w:cs="Times New Roman"/>
          <w:color w:val="000000"/>
          <w:sz w:val="24"/>
          <w:szCs w:val="24"/>
          <w:lang w:eastAsia="ru-RU"/>
        </w:rPr>
        <w:softHyphen/>
        <w:t>ствен</w:t>
      </w:r>
      <w:r w:rsidRPr="00386301">
        <w:rPr>
          <w:rFonts w:ascii="Times New Roman" w:eastAsia="Times New Roman" w:hAnsi="Times New Roman" w:cs="Times New Roman"/>
          <w:color w:val="000000"/>
          <w:sz w:val="24"/>
          <w:szCs w:val="24"/>
          <w:lang w:eastAsia="ru-RU"/>
        </w:rPr>
        <w:softHyphen/>
        <w:t>ных дви</w:t>
      </w:r>
      <w:r w:rsidRPr="00386301">
        <w:rPr>
          <w:rFonts w:ascii="Times New Roman" w:eastAsia="Times New Roman" w:hAnsi="Times New Roman" w:cs="Times New Roman"/>
          <w:color w:val="000000"/>
          <w:sz w:val="24"/>
          <w:szCs w:val="24"/>
          <w:lang w:eastAsia="ru-RU"/>
        </w:rPr>
        <w:softHyphen/>
        <w:t>же</w:t>
      </w:r>
      <w:r w:rsidRPr="00386301">
        <w:rPr>
          <w:rFonts w:ascii="Times New Roman" w:eastAsia="Times New Roman" w:hAnsi="Times New Roman" w:cs="Times New Roman"/>
          <w:color w:val="000000"/>
          <w:sz w:val="24"/>
          <w:szCs w:val="24"/>
          <w:lang w:eastAsia="ru-RU"/>
        </w:rPr>
        <w:softHyphen/>
        <w:t>ний, про</w:t>
      </w:r>
      <w:r w:rsidRPr="00386301">
        <w:rPr>
          <w:rFonts w:ascii="Times New Roman" w:eastAsia="Times New Roman" w:hAnsi="Times New Roman" w:cs="Times New Roman"/>
          <w:color w:val="000000"/>
          <w:sz w:val="24"/>
          <w:szCs w:val="24"/>
          <w:lang w:eastAsia="ru-RU"/>
        </w:rPr>
        <w:softHyphen/>
        <w:t>фес</w:t>
      </w:r>
      <w:r w:rsidRPr="00386301">
        <w:rPr>
          <w:rFonts w:ascii="Times New Roman" w:eastAsia="Times New Roman" w:hAnsi="Times New Roman" w:cs="Times New Roman"/>
          <w:color w:val="000000"/>
          <w:sz w:val="24"/>
          <w:szCs w:val="24"/>
          <w:lang w:eastAsia="ru-RU"/>
        </w:rPr>
        <w:softHyphen/>
        <w:t>си</w:t>
      </w:r>
      <w:r w:rsidRPr="00386301">
        <w:rPr>
          <w:rFonts w:ascii="Times New Roman" w:eastAsia="Times New Roman" w:hAnsi="Times New Roman" w:cs="Times New Roman"/>
          <w:color w:val="000000"/>
          <w:sz w:val="24"/>
          <w:szCs w:val="24"/>
          <w:lang w:eastAsia="ru-RU"/>
        </w:rPr>
        <w:softHyphen/>
        <w:t>о</w:t>
      </w:r>
      <w:r w:rsidRPr="00386301">
        <w:rPr>
          <w:rFonts w:ascii="Times New Roman" w:eastAsia="Times New Roman" w:hAnsi="Times New Roman" w:cs="Times New Roman"/>
          <w:color w:val="000000"/>
          <w:sz w:val="24"/>
          <w:szCs w:val="24"/>
          <w:lang w:eastAsia="ru-RU"/>
        </w:rPr>
        <w:softHyphen/>
        <w:t>наль</w:t>
      </w:r>
      <w:r w:rsidRPr="00386301">
        <w:rPr>
          <w:rFonts w:ascii="Times New Roman" w:eastAsia="Times New Roman" w:hAnsi="Times New Roman" w:cs="Times New Roman"/>
          <w:color w:val="000000"/>
          <w:sz w:val="24"/>
          <w:szCs w:val="24"/>
          <w:lang w:eastAsia="ru-RU"/>
        </w:rPr>
        <w:softHyphen/>
        <w:t>ных со</w:t>
      </w:r>
      <w:r w:rsidRPr="00386301">
        <w:rPr>
          <w:rFonts w:ascii="Times New Roman" w:eastAsia="Times New Roman" w:hAnsi="Times New Roman" w:cs="Times New Roman"/>
          <w:color w:val="000000"/>
          <w:sz w:val="24"/>
          <w:szCs w:val="24"/>
          <w:lang w:eastAsia="ru-RU"/>
        </w:rPr>
        <w:softHyphen/>
        <w:t>ю</w:t>
      </w:r>
      <w:r w:rsidRPr="00386301">
        <w:rPr>
          <w:rFonts w:ascii="Times New Roman" w:eastAsia="Times New Roman" w:hAnsi="Times New Roman" w:cs="Times New Roman"/>
          <w:color w:val="000000"/>
          <w:sz w:val="24"/>
          <w:szCs w:val="24"/>
          <w:lang w:eastAsia="ru-RU"/>
        </w:rPr>
        <w:softHyphen/>
        <w:t>зов и т. д.</w:t>
      </w:r>
    </w:p>
    <w:p w:rsidR="00386301" w:rsidRDefault="00386301" w:rsidP="00386301">
      <w:pPr>
        <w:pStyle w:val="leftmargin"/>
        <w:shd w:val="clear" w:color="auto" w:fill="FFFFFF"/>
        <w:spacing w:before="0" w:beforeAutospacing="0" w:after="0" w:afterAutospacing="0"/>
        <w:jc w:val="both"/>
        <w:rPr>
          <w:color w:val="000000"/>
          <w:shd w:val="clear" w:color="auto" w:fill="FFFFFF"/>
        </w:rPr>
      </w:pPr>
    </w:p>
    <w:p w:rsidR="00386301" w:rsidRPr="00386301" w:rsidRDefault="00386301" w:rsidP="00386301">
      <w:pPr>
        <w:pStyle w:val="leftmargin"/>
        <w:shd w:val="clear" w:color="auto" w:fill="FFFFFF"/>
        <w:spacing w:before="0" w:beforeAutospacing="0" w:after="0" w:afterAutospacing="0"/>
        <w:jc w:val="both"/>
        <w:rPr>
          <w:color w:val="000000"/>
        </w:rPr>
      </w:pPr>
    </w:p>
    <w:p w:rsidR="00EC67B6" w:rsidRPr="00386301" w:rsidRDefault="00EC67B6" w:rsidP="00386301">
      <w:pPr>
        <w:pStyle w:val="leftmargin"/>
        <w:shd w:val="clear" w:color="auto" w:fill="FFFFFF"/>
        <w:spacing w:before="0" w:beforeAutospacing="0" w:after="0" w:afterAutospacing="0"/>
        <w:ind w:firstLine="375"/>
        <w:jc w:val="both"/>
        <w:rPr>
          <w:color w:val="000000"/>
        </w:rPr>
      </w:pPr>
    </w:p>
    <w:p w:rsidR="00386301" w:rsidRDefault="00DA05B7" w:rsidP="00DA05B7">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2 вариант</w:t>
      </w:r>
    </w:p>
    <w:p w:rsidR="00DA05B7" w:rsidRDefault="00DA05B7" w:rsidP="00386301">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DA05B7" w:rsidRDefault="00DA05B7" w:rsidP="00DA05B7">
      <w:pPr>
        <w:pStyle w:val="leftmargin"/>
        <w:shd w:val="clear" w:color="auto" w:fill="FFFFFF"/>
        <w:spacing w:before="0" w:after="0" w:afterAutospacing="0"/>
        <w:rPr>
          <w:b/>
          <w:bCs/>
          <w:color w:val="000000"/>
          <w:sz w:val="22"/>
          <w:szCs w:val="22"/>
          <w:shd w:val="clear" w:color="auto" w:fill="FFFFFF"/>
        </w:rPr>
      </w:pPr>
      <w:r>
        <w:rPr>
          <w:b/>
          <w:bCs/>
          <w:color w:val="000000"/>
          <w:sz w:val="22"/>
          <w:szCs w:val="22"/>
          <w:shd w:val="clear" w:color="auto" w:fill="FFFFFF"/>
        </w:rPr>
        <w:t xml:space="preserve">21. </w:t>
      </w:r>
      <w:r w:rsidRPr="00386301">
        <w:rPr>
          <w:b/>
          <w:bCs/>
          <w:color w:val="000000"/>
          <w:sz w:val="22"/>
          <w:szCs w:val="22"/>
          <w:shd w:val="clear" w:color="auto" w:fill="FFFFFF"/>
        </w:rPr>
        <w:t>Гражданское общество</w:t>
      </w:r>
    </w:p>
    <w:p w:rsidR="00DA05B7" w:rsidRDefault="00DA05B7" w:rsidP="00DA05B7">
      <w:pPr>
        <w:pStyle w:val="leftmargin"/>
        <w:shd w:val="clear" w:color="auto" w:fill="FFFFFF"/>
        <w:spacing w:before="0" w:after="0" w:afterAutospacing="0"/>
        <w:rPr>
          <w:bCs/>
          <w:color w:val="000000"/>
          <w:sz w:val="22"/>
          <w:szCs w:val="22"/>
          <w:shd w:val="clear" w:color="auto" w:fill="FFFFFF"/>
        </w:rPr>
      </w:pPr>
      <w:r w:rsidRPr="00DA05B7">
        <w:rPr>
          <w:bCs/>
          <w:color w:val="000000"/>
          <w:sz w:val="22"/>
          <w:szCs w:val="22"/>
          <w:shd w:val="clear" w:color="auto" w:fill="FFFFFF"/>
        </w:rPr>
        <w:t>План:</w:t>
      </w:r>
    </w:p>
    <w:p w:rsidR="00DA05B7" w:rsidRPr="00DA05B7" w:rsidRDefault="00DA05B7" w:rsidP="00DA05B7">
      <w:pPr>
        <w:pStyle w:val="leftmargin"/>
        <w:shd w:val="clear" w:color="auto" w:fill="FFFFFF"/>
        <w:spacing w:before="0" w:after="0" w:afterAutospacing="0"/>
        <w:rPr>
          <w:color w:val="000000"/>
          <w:sz w:val="22"/>
          <w:szCs w:val="22"/>
          <w:shd w:val="clear" w:color="auto" w:fill="FFFFFF"/>
        </w:rPr>
      </w:pPr>
      <w:r w:rsidRPr="00DA05B7">
        <w:rPr>
          <w:color w:val="000000"/>
          <w:sz w:val="22"/>
          <w:szCs w:val="22"/>
          <w:shd w:val="clear" w:color="auto" w:fill="FFFFFF"/>
        </w:rPr>
        <w:t>1) состав гражданского общества;</w:t>
      </w:r>
      <w:r w:rsidRPr="00DA05B7">
        <w:rPr>
          <w:color w:val="000000"/>
          <w:sz w:val="22"/>
          <w:szCs w:val="22"/>
          <w:shd w:val="clear" w:color="auto" w:fill="FFFFFF"/>
        </w:rPr>
        <w:br/>
        <w:t>2) задачи организаций гражданского общества;</w:t>
      </w:r>
      <w:r w:rsidRPr="00DA05B7">
        <w:rPr>
          <w:color w:val="000000"/>
          <w:sz w:val="22"/>
          <w:szCs w:val="22"/>
          <w:shd w:val="clear" w:color="auto" w:fill="FFFFFF"/>
        </w:rPr>
        <w:br/>
        <w:t>3) степень развития гражданского общества у нас и на Западе;</w:t>
      </w:r>
      <w:r w:rsidRPr="00DA05B7">
        <w:rPr>
          <w:color w:val="000000"/>
          <w:sz w:val="22"/>
          <w:szCs w:val="22"/>
          <w:shd w:val="clear" w:color="auto" w:fill="FFFFFF"/>
        </w:rPr>
        <w:br/>
        <w:t>4) значение групп гражданского общества для жизнедеятельности человека.</w:t>
      </w:r>
      <w:bookmarkStart w:id="0" w:name="_GoBack"/>
      <w:bookmarkEnd w:id="0"/>
    </w:p>
    <w:p w:rsidR="00386301" w:rsidRDefault="00386301" w:rsidP="00DA05B7">
      <w:pPr>
        <w:spacing w:after="0" w:line="240" w:lineRule="auto"/>
        <w:rPr>
          <w:rFonts w:ascii="Times New Roman" w:eastAsia="Times New Roman" w:hAnsi="Times New Roman" w:cs="Times New Roman"/>
          <w:b/>
          <w:bCs/>
          <w:color w:val="000000"/>
          <w:sz w:val="24"/>
          <w:szCs w:val="24"/>
          <w:shd w:val="clear" w:color="auto" w:fill="FFFFFF"/>
          <w:lang w:eastAsia="ru-RU"/>
        </w:rPr>
      </w:pPr>
    </w:p>
    <w:p w:rsidR="00DA05B7" w:rsidRDefault="00DA05B7" w:rsidP="00DA05B7">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DA05B7">
        <w:rPr>
          <w:rFonts w:ascii="Times New Roman" w:eastAsia="Times New Roman" w:hAnsi="Times New Roman" w:cs="Times New Roman"/>
          <w:b/>
          <w:bCs/>
          <w:color w:val="000000"/>
          <w:sz w:val="24"/>
          <w:szCs w:val="24"/>
          <w:shd w:val="clear" w:color="auto" w:fill="FFFFFF"/>
          <w:lang w:eastAsia="ru-RU"/>
        </w:rPr>
        <w:t>22. Какие две функ</w:t>
      </w:r>
      <w:r w:rsidRPr="00DA05B7">
        <w:rPr>
          <w:rFonts w:ascii="Times New Roman" w:eastAsia="Times New Roman" w:hAnsi="Times New Roman" w:cs="Times New Roman"/>
          <w:b/>
          <w:bCs/>
          <w:color w:val="000000"/>
          <w:sz w:val="24"/>
          <w:szCs w:val="24"/>
          <w:shd w:val="clear" w:color="auto" w:fill="FFFFFF"/>
          <w:lang w:eastAsia="ru-RU"/>
        </w:rPr>
        <w:softHyphen/>
        <w:t>ции граж</w:t>
      </w:r>
      <w:r w:rsidRPr="00DA05B7">
        <w:rPr>
          <w:rFonts w:ascii="Times New Roman" w:eastAsia="Times New Roman" w:hAnsi="Times New Roman" w:cs="Times New Roman"/>
          <w:b/>
          <w:bCs/>
          <w:color w:val="000000"/>
          <w:sz w:val="24"/>
          <w:szCs w:val="24"/>
          <w:shd w:val="clear" w:color="auto" w:fill="FFFFFF"/>
          <w:lang w:eastAsia="ru-RU"/>
        </w:rPr>
        <w:softHyphen/>
        <w:t>дан</w:t>
      </w:r>
      <w:r w:rsidRPr="00DA05B7">
        <w:rPr>
          <w:rFonts w:ascii="Times New Roman" w:eastAsia="Times New Roman" w:hAnsi="Times New Roman" w:cs="Times New Roman"/>
          <w:b/>
          <w:bCs/>
          <w:color w:val="000000"/>
          <w:sz w:val="24"/>
          <w:szCs w:val="24"/>
          <w:shd w:val="clear" w:color="auto" w:fill="FFFFFF"/>
          <w:lang w:eastAsia="ru-RU"/>
        </w:rPr>
        <w:softHyphen/>
        <w:t>ско</w:t>
      </w:r>
      <w:r w:rsidRPr="00DA05B7">
        <w:rPr>
          <w:rFonts w:ascii="Times New Roman" w:eastAsia="Times New Roman" w:hAnsi="Times New Roman" w:cs="Times New Roman"/>
          <w:b/>
          <w:bCs/>
          <w:color w:val="000000"/>
          <w:sz w:val="24"/>
          <w:szCs w:val="24"/>
          <w:shd w:val="clear" w:color="auto" w:fill="FFFFFF"/>
          <w:lang w:eastAsia="ru-RU"/>
        </w:rPr>
        <w:softHyphen/>
        <w:t>го об</w:t>
      </w:r>
      <w:r w:rsidRPr="00DA05B7">
        <w:rPr>
          <w:rFonts w:ascii="Times New Roman" w:eastAsia="Times New Roman" w:hAnsi="Times New Roman" w:cs="Times New Roman"/>
          <w:b/>
          <w:bCs/>
          <w:color w:val="000000"/>
          <w:sz w:val="24"/>
          <w:szCs w:val="24"/>
          <w:shd w:val="clear" w:color="auto" w:fill="FFFFFF"/>
          <w:lang w:eastAsia="ru-RU"/>
        </w:rPr>
        <w:softHyphen/>
        <w:t>ще</w:t>
      </w:r>
      <w:r w:rsidRPr="00DA05B7">
        <w:rPr>
          <w:rFonts w:ascii="Times New Roman" w:eastAsia="Times New Roman" w:hAnsi="Times New Roman" w:cs="Times New Roman"/>
          <w:b/>
          <w:bCs/>
          <w:color w:val="000000"/>
          <w:sz w:val="24"/>
          <w:szCs w:val="24"/>
          <w:shd w:val="clear" w:color="auto" w:fill="FFFFFF"/>
          <w:lang w:eastAsia="ru-RU"/>
        </w:rPr>
        <w:softHyphen/>
        <w:t>ства на</w:t>
      </w:r>
      <w:r w:rsidRPr="00DA05B7">
        <w:rPr>
          <w:rFonts w:ascii="Times New Roman" w:eastAsia="Times New Roman" w:hAnsi="Times New Roman" w:cs="Times New Roman"/>
          <w:b/>
          <w:bCs/>
          <w:color w:val="000000"/>
          <w:sz w:val="24"/>
          <w:szCs w:val="24"/>
          <w:shd w:val="clear" w:color="auto" w:fill="FFFFFF"/>
          <w:lang w:eastAsia="ru-RU"/>
        </w:rPr>
        <w:softHyphen/>
        <w:t>зва</w:t>
      </w:r>
      <w:r w:rsidRPr="00DA05B7">
        <w:rPr>
          <w:rFonts w:ascii="Times New Roman" w:eastAsia="Times New Roman" w:hAnsi="Times New Roman" w:cs="Times New Roman"/>
          <w:b/>
          <w:bCs/>
          <w:color w:val="000000"/>
          <w:sz w:val="24"/>
          <w:szCs w:val="24"/>
          <w:shd w:val="clear" w:color="auto" w:fill="FFFFFF"/>
          <w:lang w:eastAsia="ru-RU"/>
        </w:rPr>
        <w:softHyphen/>
        <w:t>ны в тек</w:t>
      </w:r>
      <w:r w:rsidRPr="00DA05B7">
        <w:rPr>
          <w:rFonts w:ascii="Times New Roman" w:eastAsia="Times New Roman" w:hAnsi="Times New Roman" w:cs="Times New Roman"/>
          <w:b/>
          <w:bCs/>
          <w:color w:val="000000"/>
          <w:sz w:val="24"/>
          <w:szCs w:val="24"/>
          <w:shd w:val="clear" w:color="auto" w:fill="FFFFFF"/>
          <w:lang w:eastAsia="ru-RU"/>
        </w:rPr>
        <w:softHyphen/>
        <w:t>сте?</w:t>
      </w: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1) объ</w:t>
      </w:r>
      <w:r w:rsidRPr="00386301">
        <w:rPr>
          <w:rFonts w:ascii="Times New Roman" w:eastAsia="Times New Roman" w:hAnsi="Times New Roman" w:cs="Times New Roman"/>
          <w:color w:val="000000"/>
          <w:sz w:val="24"/>
          <w:szCs w:val="24"/>
          <w:lang w:eastAsia="ru-RU"/>
        </w:rPr>
        <w:softHyphen/>
        <w:t>еди</w:t>
      </w:r>
      <w:r w:rsidRPr="00386301">
        <w:rPr>
          <w:rFonts w:ascii="Times New Roman" w:eastAsia="Times New Roman" w:hAnsi="Times New Roman" w:cs="Times New Roman"/>
          <w:color w:val="000000"/>
          <w:sz w:val="24"/>
          <w:szCs w:val="24"/>
          <w:lang w:eastAsia="ru-RU"/>
        </w:rPr>
        <w:softHyphen/>
        <w:t>не</w:t>
      </w:r>
      <w:r w:rsidRPr="00386301">
        <w:rPr>
          <w:rFonts w:ascii="Times New Roman" w:eastAsia="Times New Roman" w:hAnsi="Times New Roman" w:cs="Times New Roman"/>
          <w:color w:val="000000"/>
          <w:sz w:val="24"/>
          <w:szCs w:val="24"/>
          <w:lang w:eastAsia="ru-RU"/>
        </w:rPr>
        <w:softHyphen/>
        <w:t>ние граж</w:t>
      </w:r>
      <w:r w:rsidRPr="00386301">
        <w:rPr>
          <w:rFonts w:ascii="Times New Roman" w:eastAsia="Times New Roman" w:hAnsi="Times New Roman" w:cs="Times New Roman"/>
          <w:color w:val="000000"/>
          <w:sz w:val="24"/>
          <w:szCs w:val="24"/>
          <w:lang w:eastAsia="ru-RU"/>
        </w:rPr>
        <w:softHyphen/>
        <w:t>дан в груп</w:t>
      </w:r>
      <w:r w:rsidRPr="00386301">
        <w:rPr>
          <w:rFonts w:ascii="Times New Roman" w:eastAsia="Times New Roman" w:hAnsi="Times New Roman" w:cs="Times New Roman"/>
          <w:color w:val="000000"/>
          <w:sz w:val="24"/>
          <w:szCs w:val="24"/>
          <w:lang w:eastAsia="ru-RU"/>
        </w:rPr>
        <w:softHyphen/>
        <w:t>пы еди</w:t>
      </w:r>
      <w:r w:rsidRPr="00386301">
        <w:rPr>
          <w:rFonts w:ascii="Times New Roman" w:eastAsia="Times New Roman" w:hAnsi="Times New Roman" w:cs="Times New Roman"/>
          <w:color w:val="000000"/>
          <w:sz w:val="24"/>
          <w:szCs w:val="24"/>
          <w:lang w:eastAsia="ru-RU"/>
        </w:rPr>
        <w:softHyphen/>
        <w:t>но</w:t>
      </w:r>
      <w:r w:rsidRPr="00386301">
        <w:rPr>
          <w:rFonts w:ascii="Times New Roman" w:eastAsia="Times New Roman" w:hAnsi="Times New Roman" w:cs="Times New Roman"/>
          <w:color w:val="000000"/>
          <w:sz w:val="24"/>
          <w:szCs w:val="24"/>
          <w:lang w:eastAsia="ru-RU"/>
        </w:rPr>
        <w:softHyphen/>
        <w:t>мыш</w:t>
      </w:r>
      <w:r w:rsidRPr="00386301">
        <w:rPr>
          <w:rFonts w:ascii="Times New Roman" w:eastAsia="Times New Roman" w:hAnsi="Times New Roman" w:cs="Times New Roman"/>
          <w:color w:val="000000"/>
          <w:sz w:val="24"/>
          <w:szCs w:val="24"/>
          <w:lang w:eastAsia="ru-RU"/>
        </w:rPr>
        <w:softHyphen/>
        <w:t>лен</w:t>
      </w:r>
      <w:r w:rsidRPr="00386301">
        <w:rPr>
          <w:rFonts w:ascii="Times New Roman" w:eastAsia="Times New Roman" w:hAnsi="Times New Roman" w:cs="Times New Roman"/>
          <w:color w:val="000000"/>
          <w:sz w:val="24"/>
          <w:szCs w:val="24"/>
          <w:lang w:eastAsia="ru-RU"/>
        </w:rPr>
        <w:softHyphen/>
        <w:t>ни</w:t>
      </w:r>
      <w:r w:rsidRPr="00386301">
        <w:rPr>
          <w:rFonts w:ascii="Times New Roman" w:eastAsia="Times New Roman" w:hAnsi="Times New Roman" w:cs="Times New Roman"/>
          <w:color w:val="000000"/>
          <w:sz w:val="24"/>
          <w:szCs w:val="24"/>
          <w:lang w:eastAsia="ru-RU"/>
        </w:rPr>
        <w:softHyphen/>
        <w:t>ков;</w:t>
      </w: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2) за</w:t>
      </w:r>
      <w:r w:rsidRPr="00386301">
        <w:rPr>
          <w:rFonts w:ascii="Times New Roman" w:eastAsia="Times New Roman" w:hAnsi="Times New Roman" w:cs="Times New Roman"/>
          <w:color w:val="000000"/>
          <w:sz w:val="24"/>
          <w:szCs w:val="24"/>
          <w:lang w:eastAsia="ru-RU"/>
        </w:rPr>
        <w:softHyphen/>
        <w:t>щи</w:t>
      </w:r>
      <w:r w:rsidRPr="00386301">
        <w:rPr>
          <w:rFonts w:ascii="Times New Roman" w:eastAsia="Times New Roman" w:hAnsi="Times New Roman" w:cs="Times New Roman"/>
          <w:color w:val="000000"/>
          <w:sz w:val="24"/>
          <w:szCs w:val="24"/>
          <w:lang w:eastAsia="ru-RU"/>
        </w:rPr>
        <w:softHyphen/>
        <w:t>та прав граж</w:t>
      </w:r>
      <w:r w:rsidRPr="00386301">
        <w:rPr>
          <w:rFonts w:ascii="Times New Roman" w:eastAsia="Times New Roman" w:hAnsi="Times New Roman" w:cs="Times New Roman"/>
          <w:color w:val="000000"/>
          <w:sz w:val="24"/>
          <w:szCs w:val="24"/>
          <w:lang w:eastAsia="ru-RU"/>
        </w:rPr>
        <w:softHyphen/>
        <w:t>дан от го</w:t>
      </w:r>
      <w:r w:rsidRPr="00386301">
        <w:rPr>
          <w:rFonts w:ascii="Times New Roman" w:eastAsia="Times New Roman" w:hAnsi="Times New Roman" w:cs="Times New Roman"/>
          <w:color w:val="000000"/>
          <w:sz w:val="24"/>
          <w:szCs w:val="24"/>
          <w:lang w:eastAsia="ru-RU"/>
        </w:rPr>
        <w:softHyphen/>
        <w:t>су</w:t>
      </w:r>
      <w:r w:rsidRPr="00386301">
        <w:rPr>
          <w:rFonts w:ascii="Times New Roman" w:eastAsia="Times New Roman" w:hAnsi="Times New Roman" w:cs="Times New Roman"/>
          <w:color w:val="000000"/>
          <w:sz w:val="24"/>
          <w:szCs w:val="24"/>
          <w:lang w:eastAsia="ru-RU"/>
        </w:rPr>
        <w:softHyphen/>
        <w:t>дар</w:t>
      </w:r>
      <w:r w:rsidRPr="00386301">
        <w:rPr>
          <w:rFonts w:ascii="Times New Roman" w:eastAsia="Times New Roman" w:hAnsi="Times New Roman" w:cs="Times New Roman"/>
          <w:color w:val="000000"/>
          <w:sz w:val="24"/>
          <w:szCs w:val="24"/>
          <w:lang w:eastAsia="ru-RU"/>
        </w:rPr>
        <w:softHyphen/>
        <w:t>ствен</w:t>
      </w:r>
      <w:r w:rsidRPr="00386301">
        <w:rPr>
          <w:rFonts w:ascii="Times New Roman" w:eastAsia="Times New Roman" w:hAnsi="Times New Roman" w:cs="Times New Roman"/>
          <w:color w:val="000000"/>
          <w:sz w:val="24"/>
          <w:szCs w:val="24"/>
          <w:lang w:eastAsia="ru-RU"/>
        </w:rPr>
        <w:softHyphen/>
        <w:t>ной ма</w:t>
      </w:r>
      <w:r w:rsidRPr="00386301">
        <w:rPr>
          <w:rFonts w:ascii="Times New Roman" w:eastAsia="Times New Roman" w:hAnsi="Times New Roman" w:cs="Times New Roman"/>
          <w:color w:val="000000"/>
          <w:sz w:val="24"/>
          <w:szCs w:val="24"/>
          <w:lang w:eastAsia="ru-RU"/>
        </w:rPr>
        <w:softHyphen/>
        <w:t>ши</w:t>
      </w:r>
      <w:r w:rsidRPr="00386301">
        <w:rPr>
          <w:rFonts w:ascii="Times New Roman" w:eastAsia="Times New Roman" w:hAnsi="Times New Roman" w:cs="Times New Roman"/>
          <w:color w:val="000000"/>
          <w:sz w:val="24"/>
          <w:szCs w:val="24"/>
          <w:lang w:eastAsia="ru-RU"/>
        </w:rPr>
        <w:softHyphen/>
        <w:t>ны.</w:t>
      </w:r>
    </w:p>
    <w:p w:rsidR="00DA05B7" w:rsidRPr="00DA05B7" w:rsidRDefault="00DA05B7" w:rsidP="00DA05B7">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DA05B7" w:rsidRPr="00DA05B7" w:rsidRDefault="00DA05B7" w:rsidP="00DA05B7">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386301" w:rsidRPr="00DA05B7" w:rsidRDefault="00DA05B7" w:rsidP="00DA05B7">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DA05B7">
        <w:rPr>
          <w:rFonts w:ascii="Times New Roman" w:eastAsia="Times New Roman" w:hAnsi="Times New Roman" w:cs="Times New Roman"/>
          <w:b/>
          <w:bCs/>
          <w:color w:val="000000"/>
          <w:sz w:val="24"/>
          <w:szCs w:val="24"/>
          <w:shd w:val="clear" w:color="auto" w:fill="FFFFFF"/>
          <w:lang w:eastAsia="ru-RU"/>
        </w:rPr>
        <w:t>23. Какие проявления гражданского общества названы в тексте? Укажите любые пять</w:t>
      </w:r>
    </w:p>
    <w:p w:rsidR="00386301" w:rsidRPr="00DA05B7" w:rsidRDefault="00386301" w:rsidP="00386301">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1) член союза потребителей;</w:t>
      </w: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2) член клуба содействия пожарникам;</w:t>
      </w: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3) прихожанин храма;</w:t>
      </w: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4) посетитель спортивного клуба;</w:t>
      </w:r>
    </w:p>
    <w:p w:rsidR="00DA05B7" w:rsidRPr="00386301" w:rsidRDefault="00DA05B7" w:rsidP="00DA05B7">
      <w:pPr>
        <w:spacing w:after="0" w:line="240" w:lineRule="auto"/>
        <w:ind w:firstLine="375"/>
        <w:jc w:val="both"/>
        <w:rPr>
          <w:rFonts w:ascii="Times New Roman" w:eastAsia="Times New Roman" w:hAnsi="Times New Roman" w:cs="Times New Roman"/>
          <w:color w:val="000000"/>
          <w:sz w:val="24"/>
          <w:szCs w:val="24"/>
          <w:lang w:eastAsia="ru-RU"/>
        </w:rPr>
      </w:pPr>
      <w:r w:rsidRPr="00386301">
        <w:rPr>
          <w:rFonts w:ascii="Times New Roman" w:eastAsia="Times New Roman" w:hAnsi="Times New Roman" w:cs="Times New Roman"/>
          <w:color w:val="000000"/>
          <w:sz w:val="24"/>
          <w:szCs w:val="24"/>
          <w:lang w:eastAsia="ru-RU"/>
        </w:rPr>
        <w:t>5) посетитель общественной библиотеки.</w:t>
      </w:r>
    </w:p>
    <w:p w:rsidR="00EC67B6" w:rsidRPr="00DA05B7" w:rsidRDefault="00EC67B6" w:rsidP="00386301">
      <w:pPr>
        <w:pStyle w:val="leftmargin"/>
        <w:shd w:val="clear" w:color="auto" w:fill="FFFFFF"/>
        <w:spacing w:before="0" w:beforeAutospacing="0" w:after="0" w:afterAutospacing="0"/>
        <w:ind w:firstLine="375"/>
        <w:jc w:val="both"/>
        <w:rPr>
          <w:color w:val="000000"/>
        </w:rPr>
      </w:pPr>
    </w:p>
    <w:p w:rsidR="00EC67B6" w:rsidRPr="00DA05B7" w:rsidRDefault="00EC67B6" w:rsidP="00386301">
      <w:pPr>
        <w:pStyle w:val="leftmargin"/>
        <w:shd w:val="clear" w:color="auto" w:fill="FFFFFF"/>
        <w:spacing w:before="0" w:beforeAutospacing="0" w:after="0" w:afterAutospacing="0"/>
        <w:ind w:firstLine="375"/>
        <w:jc w:val="both"/>
        <w:rPr>
          <w:color w:val="000000"/>
        </w:rPr>
      </w:pPr>
    </w:p>
    <w:p w:rsidR="00386301" w:rsidRPr="00DA05B7" w:rsidRDefault="00386301" w:rsidP="00386301">
      <w:pPr>
        <w:rPr>
          <w:rFonts w:ascii="Times New Roman" w:hAnsi="Times New Roman" w:cs="Times New Roman"/>
          <w:sz w:val="24"/>
          <w:szCs w:val="24"/>
        </w:rPr>
      </w:pPr>
    </w:p>
    <w:p w:rsidR="000B3E5B" w:rsidRPr="00386301" w:rsidRDefault="000B3E5B" w:rsidP="00386301">
      <w:pPr>
        <w:rPr>
          <w:rFonts w:ascii="Times New Roman" w:hAnsi="Times New Roman" w:cs="Times New Roman"/>
          <w:sz w:val="24"/>
          <w:szCs w:val="24"/>
        </w:rPr>
      </w:pPr>
    </w:p>
    <w:sectPr w:rsidR="000B3E5B" w:rsidRPr="00386301" w:rsidSect="008021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10"/>
    <w:rsid w:val="000B3E5B"/>
    <w:rsid w:val="00146127"/>
    <w:rsid w:val="00386301"/>
    <w:rsid w:val="003C3741"/>
    <w:rsid w:val="00522EAC"/>
    <w:rsid w:val="006A49A2"/>
    <w:rsid w:val="00797287"/>
    <w:rsid w:val="007D30F5"/>
    <w:rsid w:val="00802110"/>
    <w:rsid w:val="0092704B"/>
    <w:rsid w:val="00C6666F"/>
    <w:rsid w:val="00DA05B7"/>
    <w:rsid w:val="00EC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4515C-77C9-463A-9B32-7027501C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EC6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A05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847">
      <w:bodyDiv w:val="1"/>
      <w:marLeft w:val="0"/>
      <w:marRight w:val="0"/>
      <w:marTop w:val="0"/>
      <w:marBottom w:val="0"/>
      <w:divBdr>
        <w:top w:val="none" w:sz="0" w:space="0" w:color="auto"/>
        <w:left w:val="none" w:sz="0" w:space="0" w:color="auto"/>
        <w:bottom w:val="none" w:sz="0" w:space="0" w:color="auto"/>
        <w:right w:val="none" w:sz="0" w:space="0" w:color="auto"/>
      </w:divBdr>
    </w:div>
    <w:div w:id="269242117">
      <w:bodyDiv w:val="1"/>
      <w:marLeft w:val="0"/>
      <w:marRight w:val="0"/>
      <w:marTop w:val="0"/>
      <w:marBottom w:val="0"/>
      <w:divBdr>
        <w:top w:val="none" w:sz="0" w:space="0" w:color="auto"/>
        <w:left w:val="none" w:sz="0" w:space="0" w:color="auto"/>
        <w:bottom w:val="none" w:sz="0" w:space="0" w:color="auto"/>
        <w:right w:val="none" w:sz="0" w:space="0" w:color="auto"/>
      </w:divBdr>
      <w:divsChild>
        <w:div w:id="1445272041">
          <w:marLeft w:val="0"/>
          <w:marRight w:val="0"/>
          <w:marTop w:val="75"/>
          <w:marBottom w:val="0"/>
          <w:divBdr>
            <w:top w:val="none" w:sz="0" w:space="0" w:color="auto"/>
            <w:left w:val="none" w:sz="0" w:space="0" w:color="auto"/>
            <w:bottom w:val="none" w:sz="0" w:space="0" w:color="auto"/>
            <w:right w:val="none" w:sz="0" w:space="0" w:color="auto"/>
          </w:divBdr>
        </w:div>
        <w:div w:id="454300437">
          <w:marLeft w:val="0"/>
          <w:marRight w:val="0"/>
          <w:marTop w:val="75"/>
          <w:marBottom w:val="0"/>
          <w:divBdr>
            <w:top w:val="none" w:sz="0" w:space="0" w:color="auto"/>
            <w:left w:val="none" w:sz="0" w:space="0" w:color="auto"/>
            <w:bottom w:val="none" w:sz="0" w:space="0" w:color="auto"/>
            <w:right w:val="none" w:sz="0" w:space="0" w:color="auto"/>
          </w:divBdr>
          <w:divsChild>
            <w:div w:id="2824344">
              <w:marLeft w:val="0"/>
              <w:marRight w:val="0"/>
              <w:marTop w:val="75"/>
              <w:marBottom w:val="0"/>
              <w:divBdr>
                <w:top w:val="none" w:sz="0" w:space="0" w:color="auto"/>
                <w:left w:val="none" w:sz="0" w:space="0" w:color="auto"/>
                <w:bottom w:val="none" w:sz="0" w:space="0" w:color="auto"/>
                <w:right w:val="none" w:sz="0" w:space="0" w:color="auto"/>
              </w:divBdr>
              <w:divsChild>
                <w:div w:id="415247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2340817">
      <w:bodyDiv w:val="1"/>
      <w:marLeft w:val="0"/>
      <w:marRight w:val="0"/>
      <w:marTop w:val="0"/>
      <w:marBottom w:val="0"/>
      <w:divBdr>
        <w:top w:val="none" w:sz="0" w:space="0" w:color="auto"/>
        <w:left w:val="none" w:sz="0" w:space="0" w:color="auto"/>
        <w:bottom w:val="none" w:sz="0" w:space="0" w:color="auto"/>
        <w:right w:val="none" w:sz="0" w:space="0" w:color="auto"/>
      </w:divBdr>
    </w:div>
    <w:div w:id="2009746999">
      <w:bodyDiv w:val="1"/>
      <w:marLeft w:val="0"/>
      <w:marRight w:val="0"/>
      <w:marTop w:val="0"/>
      <w:marBottom w:val="0"/>
      <w:divBdr>
        <w:top w:val="none" w:sz="0" w:space="0" w:color="auto"/>
        <w:left w:val="none" w:sz="0" w:space="0" w:color="auto"/>
        <w:bottom w:val="none" w:sz="0" w:space="0" w:color="auto"/>
        <w:right w:val="none" w:sz="0" w:space="0" w:color="auto"/>
      </w:divBdr>
      <w:divsChild>
        <w:div w:id="1589004105">
          <w:marLeft w:val="0"/>
          <w:marRight w:val="0"/>
          <w:marTop w:val="75"/>
          <w:marBottom w:val="0"/>
          <w:divBdr>
            <w:top w:val="none" w:sz="0" w:space="0" w:color="auto"/>
            <w:left w:val="none" w:sz="0" w:space="0" w:color="auto"/>
            <w:bottom w:val="none" w:sz="0" w:space="0" w:color="auto"/>
            <w:right w:val="none" w:sz="0" w:space="0" w:color="auto"/>
          </w:divBdr>
          <w:divsChild>
            <w:div w:id="512384533">
              <w:marLeft w:val="0"/>
              <w:marRight w:val="0"/>
              <w:marTop w:val="75"/>
              <w:marBottom w:val="0"/>
              <w:divBdr>
                <w:top w:val="none" w:sz="0" w:space="0" w:color="auto"/>
                <w:left w:val="none" w:sz="0" w:space="0" w:color="auto"/>
                <w:bottom w:val="none" w:sz="0" w:space="0" w:color="auto"/>
                <w:right w:val="none" w:sz="0" w:space="0" w:color="auto"/>
              </w:divBdr>
              <w:divsChild>
                <w:div w:id="1701390374">
                  <w:marLeft w:val="0"/>
                  <w:marRight w:val="0"/>
                  <w:marTop w:val="75"/>
                  <w:marBottom w:val="0"/>
                  <w:divBdr>
                    <w:top w:val="none" w:sz="0" w:space="0" w:color="auto"/>
                    <w:left w:val="none" w:sz="0" w:space="0" w:color="auto"/>
                    <w:bottom w:val="none" w:sz="0" w:space="0" w:color="auto"/>
                    <w:right w:val="none" w:sz="0" w:space="0" w:color="auto"/>
                  </w:divBdr>
                </w:div>
                <w:div w:id="987056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9243660">
          <w:marLeft w:val="0"/>
          <w:marRight w:val="0"/>
          <w:marTop w:val="75"/>
          <w:marBottom w:val="0"/>
          <w:divBdr>
            <w:top w:val="none" w:sz="0" w:space="0" w:color="auto"/>
            <w:left w:val="none" w:sz="0" w:space="0" w:color="auto"/>
            <w:bottom w:val="none" w:sz="0" w:space="0" w:color="auto"/>
            <w:right w:val="none" w:sz="0" w:space="0" w:color="auto"/>
          </w:divBdr>
          <w:divsChild>
            <w:div w:id="1013724225">
              <w:marLeft w:val="0"/>
              <w:marRight w:val="0"/>
              <w:marTop w:val="75"/>
              <w:marBottom w:val="0"/>
              <w:divBdr>
                <w:top w:val="none" w:sz="0" w:space="0" w:color="auto"/>
                <w:left w:val="none" w:sz="0" w:space="0" w:color="auto"/>
                <w:bottom w:val="none" w:sz="0" w:space="0" w:color="auto"/>
                <w:right w:val="none" w:sz="0" w:space="0" w:color="auto"/>
              </w:divBdr>
              <w:divsChild>
                <w:div w:id="1699235013">
                  <w:marLeft w:val="0"/>
                  <w:marRight w:val="0"/>
                  <w:marTop w:val="75"/>
                  <w:marBottom w:val="75"/>
                  <w:divBdr>
                    <w:top w:val="none" w:sz="0" w:space="0" w:color="auto"/>
                    <w:left w:val="none" w:sz="0" w:space="0" w:color="auto"/>
                    <w:bottom w:val="none" w:sz="0" w:space="0" w:color="auto"/>
                    <w:right w:val="none" w:sz="0" w:space="0" w:color="auto"/>
                  </w:divBdr>
                </w:div>
                <w:div w:id="1287463129">
                  <w:marLeft w:val="0"/>
                  <w:marRight w:val="0"/>
                  <w:marTop w:val="75"/>
                  <w:marBottom w:val="0"/>
                  <w:divBdr>
                    <w:top w:val="none" w:sz="0" w:space="0" w:color="auto"/>
                    <w:left w:val="none" w:sz="0" w:space="0" w:color="auto"/>
                    <w:bottom w:val="none" w:sz="0" w:space="0" w:color="auto"/>
                    <w:right w:val="none" w:sz="0" w:space="0" w:color="auto"/>
                  </w:divBdr>
                </w:div>
                <w:div w:id="1090733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4570063">
      <w:bodyDiv w:val="1"/>
      <w:marLeft w:val="0"/>
      <w:marRight w:val="0"/>
      <w:marTop w:val="0"/>
      <w:marBottom w:val="0"/>
      <w:divBdr>
        <w:top w:val="none" w:sz="0" w:space="0" w:color="auto"/>
        <w:left w:val="none" w:sz="0" w:space="0" w:color="auto"/>
        <w:bottom w:val="none" w:sz="0" w:space="0" w:color="auto"/>
        <w:right w:val="none" w:sz="0" w:space="0" w:color="auto"/>
      </w:divBdr>
      <w:divsChild>
        <w:div w:id="1441338227">
          <w:marLeft w:val="0"/>
          <w:marRight w:val="0"/>
          <w:marTop w:val="75"/>
          <w:marBottom w:val="0"/>
          <w:divBdr>
            <w:top w:val="none" w:sz="0" w:space="0" w:color="auto"/>
            <w:left w:val="none" w:sz="0" w:space="0" w:color="auto"/>
            <w:bottom w:val="none" w:sz="0" w:space="0" w:color="auto"/>
            <w:right w:val="none" w:sz="0" w:space="0" w:color="auto"/>
          </w:divBdr>
        </w:div>
        <w:div w:id="25764416">
          <w:marLeft w:val="0"/>
          <w:marRight w:val="0"/>
          <w:marTop w:val="75"/>
          <w:marBottom w:val="0"/>
          <w:divBdr>
            <w:top w:val="none" w:sz="0" w:space="0" w:color="auto"/>
            <w:left w:val="none" w:sz="0" w:space="0" w:color="auto"/>
            <w:bottom w:val="none" w:sz="0" w:space="0" w:color="auto"/>
            <w:right w:val="none" w:sz="0" w:space="0" w:color="auto"/>
          </w:divBdr>
          <w:divsChild>
            <w:div w:id="89669006">
              <w:marLeft w:val="0"/>
              <w:marRight w:val="0"/>
              <w:marTop w:val="75"/>
              <w:marBottom w:val="0"/>
              <w:divBdr>
                <w:top w:val="none" w:sz="0" w:space="0" w:color="auto"/>
                <w:left w:val="none" w:sz="0" w:space="0" w:color="auto"/>
                <w:bottom w:val="none" w:sz="0" w:space="0" w:color="auto"/>
                <w:right w:val="none" w:sz="0" w:space="0" w:color="auto"/>
              </w:divBdr>
              <w:divsChild>
                <w:div w:id="10790141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4396060">
      <w:bodyDiv w:val="1"/>
      <w:marLeft w:val="0"/>
      <w:marRight w:val="0"/>
      <w:marTop w:val="0"/>
      <w:marBottom w:val="0"/>
      <w:divBdr>
        <w:top w:val="none" w:sz="0" w:space="0" w:color="auto"/>
        <w:left w:val="none" w:sz="0" w:space="0" w:color="auto"/>
        <w:bottom w:val="none" w:sz="0" w:space="0" w:color="auto"/>
        <w:right w:val="none" w:sz="0" w:space="0" w:color="auto"/>
      </w:divBdr>
      <w:divsChild>
        <w:div w:id="1008827994">
          <w:marLeft w:val="0"/>
          <w:marRight w:val="0"/>
          <w:marTop w:val="75"/>
          <w:marBottom w:val="0"/>
          <w:divBdr>
            <w:top w:val="none" w:sz="0" w:space="0" w:color="auto"/>
            <w:left w:val="none" w:sz="0" w:space="0" w:color="auto"/>
            <w:bottom w:val="none" w:sz="0" w:space="0" w:color="auto"/>
            <w:right w:val="none" w:sz="0" w:space="0" w:color="auto"/>
          </w:divBdr>
        </w:div>
        <w:div w:id="1825779198">
          <w:marLeft w:val="0"/>
          <w:marRight w:val="0"/>
          <w:marTop w:val="75"/>
          <w:marBottom w:val="0"/>
          <w:divBdr>
            <w:top w:val="none" w:sz="0" w:space="0" w:color="auto"/>
            <w:left w:val="none" w:sz="0" w:space="0" w:color="auto"/>
            <w:bottom w:val="none" w:sz="0" w:space="0" w:color="auto"/>
            <w:right w:val="none" w:sz="0" w:space="0" w:color="auto"/>
          </w:divBdr>
          <w:divsChild>
            <w:div w:id="1066992706">
              <w:marLeft w:val="0"/>
              <w:marRight w:val="0"/>
              <w:marTop w:val="75"/>
              <w:marBottom w:val="0"/>
              <w:divBdr>
                <w:top w:val="none" w:sz="0" w:space="0" w:color="auto"/>
                <w:left w:val="none" w:sz="0" w:space="0" w:color="auto"/>
                <w:bottom w:val="none" w:sz="0" w:space="0" w:color="auto"/>
                <w:right w:val="none" w:sz="0" w:space="0" w:color="auto"/>
              </w:divBdr>
              <w:divsChild>
                <w:div w:id="16880238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Power</cp:lastModifiedBy>
  <cp:revision>2</cp:revision>
  <cp:lastPrinted>2019-10-22T19:55:00Z</cp:lastPrinted>
  <dcterms:created xsi:type="dcterms:W3CDTF">2019-10-21T20:21:00Z</dcterms:created>
  <dcterms:modified xsi:type="dcterms:W3CDTF">2019-10-22T19:56:00Z</dcterms:modified>
</cp:coreProperties>
</file>